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431" w:rsidRDefault="00E91431" w:rsidP="00BB54EE">
      <w:pPr>
        <w:jc w:val="center"/>
        <w:rPr>
          <w:b/>
          <w:sz w:val="32"/>
          <w:szCs w:val="32"/>
        </w:rPr>
      </w:pPr>
      <w:permStart w:id="0" w:edGrp="everyone"/>
      <w:permEnd w:id="0"/>
      <w:r>
        <w:rPr>
          <w:b/>
          <w:sz w:val="32"/>
          <w:szCs w:val="32"/>
        </w:rPr>
        <w:t>Архангельская область</w:t>
      </w:r>
    </w:p>
    <w:p w:rsidR="00E91431" w:rsidRDefault="00E91431" w:rsidP="00BB54EE">
      <w:pPr>
        <w:jc w:val="center"/>
        <w:rPr>
          <w:b/>
          <w:sz w:val="32"/>
          <w:szCs w:val="32"/>
        </w:rPr>
      </w:pPr>
    </w:p>
    <w:p w:rsidR="00E91431" w:rsidRDefault="00E91431" w:rsidP="00BB54E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Муниципальное образование</w:t>
      </w:r>
    </w:p>
    <w:p w:rsidR="00E91431" w:rsidRDefault="00E91431" w:rsidP="00BB54E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«Шенкурский муниципальный район»</w:t>
      </w:r>
    </w:p>
    <w:p w:rsidR="00E91431" w:rsidRDefault="00E91431" w:rsidP="00BB54EE">
      <w:pPr>
        <w:jc w:val="center"/>
        <w:rPr>
          <w:b/>
          <w:sz w:val="32"/>
          <w:szCs w:val="32"/>
        </w:rPr>
      </w:pPr>
    </w:p>
    <w:p w:rsidR="00E91431" w:rsidRDefault="00E91431" w:rsidP="00BB54E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Администрация муниципального образования</w:t>
      </w:r>
    </w:p>
    <w:p w:rsidR="00E91431" w:rsidRDefault="00E91431" w:rsidP="00BB54E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«Шенкурский муниципальный район»</w:t>
      </w:r>
    </w:p>
    <w:p w:rsidR="00E91431" w:rsidRDefault="00E91431" w:rsidP="00BB54EE">
      <w:pPr>
        <w:jc w:val="center"/>
        <w:rPr>
          <w:b/>
        </w:rPr>
      </w:pPr>
    </w:p>
    <w:p w:rsidR="00E91431" w:rsidRDefault="00E91431" w:rsidP="00BB54EE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А С П О Р Я Ж Е Н И Е</w:t>
      </w:r>
    </w:p>
    <w:p w:rsidR="00E91431" w:rsidRDefault="00E91431" w:rsidP="00BB54EE">
      <w:r>
        <w:t xml:space="preserve">         </w:t>
      </w:r>
    </w:p>
    <w:p w:rsidR="00E91431" w:rsidRPr="00683444" w:rsidRDefault="00E91431" w:rsidP="00BB54EE">
      <w:pPr>
        <w:jc w:val="center"/>
        <w:rPr>
          <w:sz w:val="28"/>
          <w:szCs w:val="28"/>
        </w:rPr>
      </w:pPr>
      <w:r w:rsidRPr="00683444">
        <w:rPr>
          <w:sz w:val="28"/>
          <w:szCs w:val="28"/>
        </w:rPr>
        <w:t>«</w:t>
      </w:r>
      <w:r w:rsidR="00122929">
        <w:rPr>
          <w:sz w:val="28"/>
          <w:szCs w:val="28"/>
        </w:rPr>
        <w:t>18</w:t>
      </w:r>
      <w:r w:rsidR="003D49D4" w:rsidRPr="00683444">
        <w:rPr>
          <w:sz w:val="28"/>
          <w:szCs w:val="28"/>
        </w:rPr>
        <w:t>»</w:t>
      </w:r>
      <w:r w:rsidR="00CD3253" w:rsidRPr="00683444">
        <w:rPr>
          <w:sz w:val="28"/>
          <w:szCs w:val="28"/>
        </w:rPr>
        <w:t xml:space="preserve"> марта </w:t>
      </w:r>
      <w:r w:rsidR="00A26DA9" w:rsidRPr="00683444">
        <w:rPr>
          <w:sz w:val="28"/>
          <w:szCs w:val="28"/>
        </w:rPr>
        <w:t>201</w:t>
      </w:r>
      <w:r w:rsidR="00683444" w:rsidRPr="002F42B5">
        <w:rPr>
          <w:sz w:val="28"/>
          <w:szCs w:val="28"/>
        </w:rPr>
        <w:t>9</w:t>
      </w:r>
      <w:r w:rsidR="003D49D4" w:rsidRPr="00683444">
        <w:rPr>
          <w:sz w:val="28"/>
          <w:szCs w:val="28"/>
        </w:rPr>
        <w:t xml:space="preserve"> года  №</w:t>
      </w:r>
      <w:r w:rsidR="00122929">
        <w:rPr>
          <w:sz w:val="28"/>
          <w:szCs w:val="28"/>
        </w:rPr>
        <w:t xml:space="preserve"> 170</w:t>
      </w:r>
      <w:r w:rsidR="006A6A96" w:rsidRPr="00683444">
        <w:rPr>
          <w:sz w:val="28"/>
          <w:szCs w:val="28"/>
        </w:rPr>
        <w:t>р</w:t>
      </w:r>
    </w:p>
    <w:p w:rsidR="00E91431" w:rsidRPr="00683444" w:rsidRDefault="00E91431" w:rsidP="00BB54EE">
      <w:pPr>
        <w:tabs>
          <w:tab w:val="left" w:pos="4125"/>
        </w:tabs>
        <w:rPr>
          <w:sz w:val="28"/>
          <w:szCs w:val="28"/>
        </w:rPr>
      </w:pPr>
      <w:r w:rsidRPr="00683444">
        <w:rPr>
          <w:sz w:val="28"/>
          <w:szCs w:val="28"/>
        </w:rPr>
        <w:tab/>
      </w:r>
    </w:p>
    <w:p w:rsidR="00E91431" w:rsidRPr="00683444" w:rsidRDefault="00E91431" w:rsidP="00BB54EE">
      <w:pPr>
        <w:tabs>
          <w:tab w:val="left" w:pos="4125"/>
        </w:tabs>
        <w:jc w:val="center"/>
        <w:rPr>
          <w:sz w:val="28"/>
          <w:szCs w:val="28"/>
        </w:rPr>
      </w:pPr>
      <w:r w:rsidRPr="00683444">
        <w:rPr>
          <w:sz w:val="28"/>
          <w:szCs w:val="28"/>
        </w:rPr>
        <w:t>г. Шенкурск</w:t>
      </w:r>
    </w:p>
    <w:p w:rsidR="00E91431" w:rsidRPr="00683444" w:rsidRDefault="00E91431" w:rsidP="00BB54EE">
      <w:pPr>
        <w:jc w:val="center"/>
        <w:rPr>
          <w:b/>
          <w:sz w:val="28"/>
          <w:szCs w:val="28"/>
        </w:rPr>
      </w:pPr>
    </w:p>
    <w:p w:rsidR="00E91431" w:rsidRPr="00683444" w:rsidRDefault="00E91431" w:rsidP="00BB54EE">
      <w:pPr>
        <w:jc w:val="center"/>
        <w:rPr>
          <w:b/>
          <w:sz w:val="28"/>
          <w:szCs w:val="28"/>
        </w:rPr>
      </w:pPr>
      <w:r w:rsidRPr="00683444">
        <w:rPr>
          <w:b/>
          <w:sz w:val="28"/>
          <w:szCs w:val="28"/>
        </w:rPr>
        <w:t xml:space="preserve">Об утверждении </w:t>
      </w:r>
      <w:r w:rsidR="0049584F" w:rsidRPr="00683444">
        <w:rPr>
          <w:b/>
          <w:sz w:val="28"/>
          <w:szCs w:val="28"/>
        </w:rPr>
        <w:t>отчета</w:t>
      </w:r>
      <w:r w:rsidR="00A26DA9" w:rsidRPr="00683444">
        <w:rPr>
          <w:b/>
          <w:sz w:val="28"/>
          <w:szCs w:val="28"/>
        </w:rPr>
        <w:t xml:space="preserve"> о</w:t>
      </w:r>
      <w:r w:rsidR="0049584F" w:rsidRPr="00683444">
        <w:rPr>
          <w:b/>
          <w:sz w:val="28"/>
          <w:szCs w:val="28"/>
        </w:rPr>
        <w:t xml:space="preserve"> реализации в </w:t>
      </w:r>
      <w:r w:rsidR="00A26DA9" w:rsidRPr="00683444">
        <w:rPr>
          <w:b/>
          <w:sz w:val="28"/>
          <w:szCs w:val="28"/>
        </w:rPr>
        <w:t xml:space="preserve"> </w:t>
      </w:r>
      <w:r w:rsidR="0049584F" w:rsidRPr="00683444">
        <w:rPr>
          <w:b/>
          <w:sz w:val="28"/>
          <w:szCs w:val="28"/>
        </w:rPr>
        <w:t>201</w:t>
      </w:r>
      <w:r w:rsidR="00683444" w:rsidRPr="00683444">
        <w:rPr>
          <w:b/>
          <w:sz w:val="28"/>
          <w:szCs w:val="28"/>
        </w:rPr>
        <w:t>8</w:t>
      </w:r>
      <w:r w:rsidR="0049584F" w:rsidRPr="00683444">
        <w:rPr>
          <w:b/>
          <w:sz w:val="28"/>
          <w:szCs w:val="28"/>
        </w:rPr>
        <w:t xml:space="preserve"> году</w:t>
      </w:r>
      <w:r w:rsidR="00A26DA9" w:rsidRPr="00683444">
        <w:rPr>
          <w:b/>
          <w:sz w:val="28"/>
          <w:szCs w:val="28"/>
        </w:rPr>
        <w:t xml:space="preserve"> </w:t>
      </w:r>
    </w:p>
    <w:p w:rsidR="00E91431" w:rsidRPr="00683444" w:rsidRDefault="00E91431" w:rsidP="00BB54EE">
      <w:pPr>
        <w:jc w:val="center"/>
        <w:rPr>
          <w:b/>
          <w:color w:val="000000"/>
          <w:sz w:val="28"/>
          <w:szCs w:val="28"/>
        </w:rPr>
      </w:pPr>
      <w:r w:rsidRPr="00683444">
        <w:rPr>
          <w:b/>
          <w:sz w:val="28"/>
          <w:szCs w:val="28"/>
        </w:rPr>
        <w:t xml:space="preserve"> </w:t>
      </w:r>
      <w:r w:rsidRPr="00683444">
        <w:rPr>
          <w:b/>
          <w:color w:val="000000"/>
          <w:sz w:val="28"/>
          <w:szCs w:val="28"/>
        </w:rPr>
        <w:t>муниципальной   программы МО «Шенкурский муниципальный район» «</w:t>
      </w:r>
      <w:r w:rsidRPr="00683444">
        <w:rPr>
          <w:b/>
          <w:sz w:val="28"/>
          <w:szCs w:val="28"/>
        </w:rPr>
        <w:t xml:space="preserve">Развитие </w:t>
      </w:r>
      <w:r w:rsidR="00CD3253" w:rsidRPr="00683444">
        <w:rPr>
          <w:b/>
          <w:sz w:val="28"/>
          <w:szCs w:val="28"/>
        </w:rPr>
        <w:t>культуры и туризма Шенкурского района (</w:t>
      </w:r>
      <w:r w:rsidRPr="00683444">
        <w:rPr>
          <w:b/>
          <w:sz w:val="28"/>
          <w:szCs w:val="28"/>
        </w:rPr>
        <w:t>201</w:t>
      </w:r>
      <w:r w:rsidR="0049584F" w:rsidRPr="00683444">
        <w:rPr>
          <w:b/>
          <w:sz w:val="28"/>
          <w:szCs w:val="28"/>
        </w:rPr>
        <w:t>7</w:t>
      </w:r>
      <w:r w:rsidRPr="00683444">
        <w:rPr>
          <w:b/>
          <w:sz w:val="28"/>
          <w:szCs w:val="28"/>
        </w:rPr>
        <w:t xml:space="preserve"> – 20</w:t>
      </w:r>
      <w:r w:rsidR="0049584F" w:rsidRPr="00683444">
        <w:rPr>
          <w:b/>
          <w:sz w:val="28"/>
          <w:szCs w:val="28"/>
        </w:rPr>
        <w:t>20</w:t>
      </w:r>
      <w:r w:rsidRPr="00683444">
        <w:rPr>
          <w:b/>
          <w:sz w:val="28"/>
          <w:szCs w:val="28"/>
        </w:rPr>
        <w:t xml:space="preserve"> годы</w:t>
      </w:r>
      <w:r w:rsidR="00CD3253" w:rsidRPr="00683444">
        <w:rPr>
          <w:b/>
          <w:sz w:val="28"/>
          <w:szCs w:val="28"/>
        </w:rPr>
        <w:t>)</w:t>
      </w:r>
      <w:r w:rsidRPr="00683444">
        <w:rPr>
          <w:b/>
          <w:color w:val="000000"/>
          <w:sz w:val="28"/>
          <w:szCs w:val="28"/>
        </w:rPr>
        <w:t>»</w:t>
      </w:r>
    </w:p>
    <w:p w:rsidR="00BA7BF6" w:rsidRPr="00683444" w:rsidRDefault="00BA7BF6" w:rsidP="00BB54EE">
      <w:pPr>
        <w:jc w:val="center"/>
        <w:rPr>
          <w:b/>
          <w:color w:val="000000"/>
          <w:sz w:val="28"/>
          <w:szCs w:val="28"/>
        </w:rPr>
      </w:pPr>
    </w:p>
    <w:p w:rsidR="00E91431" w:rsidRPr="00683444" w:rsidRDefault="00E91431" w:rsidP="00BA7BF6">
      <w:pPr>
        <w:ind w:firstLine="708"/>
        <w:jc w:val="both"/>
        <w:rPr>
          <w:color w:val="000000"/>
          <w:sz w:val="28"/>
          <w:szCs w:val="28"/>
        </w:rPr>
      </w:pPr>
      <w:r w:rsidRPr="00683444">
        <w:rPr>
          <w:sz w:val="28"/>
          <w:szCs w:val="28"/>
        </w:rPr>
        <w:t>В соответствии  со статьей 179 Бюджетного кодекса Российско</w:t>
      </w:r>
      <w:r w:rsidR="00BA7BF6" w:rsidRPr="00683444">
        <w:rPr>
          <w:sz w:val="28"/>
          <w:szCs w:val="28"/>
        </w:rPr>
        <w:t xml:space="preserve">й Федерации, </w:t>
      </w:r>
      <w:r w:rsidRPr="00683444">
        <w:rPr>
          <w:sz w:val="28"/>
          <w:szCs w:val="28"/>
        </w:rPr>
        <w:t>Порядк</w:t>
      </w:r>
      <w:r w:rsidR="00BA7BF6" w:rsidRPr="00683444">
        <w:rPr>
          <w:sz w:val="28"/>
          <w:szCs w:val="28"/>
        </w:rPr>
        <w:t>ом</w:t>
      </w:r>
      <w:r w:rsidRPr="00683444">
        <w:rPr>
          <w:sz w:val="28"/>
          <w:szCs w:val="28"/>
        </w:rPr>
        <w:t xml:space="preserve"> разработки и реализации муниципальных программ МО «Шенкурский муниципальный район»</w:t>
      </w:r>
      <w:r w:rsidR="00A342E7" w:rsidRPr="00683444">
        <w:rPr>
          <w:sz w:val="28"/>
          <w:szCs w:val="28"/>
        </w:rPr>
        <w:t xml:space="preserve"> и МО «</w:t>
      </w:r>
      <w:proofErr w:type="spellStart"/>
      <w:r w:rsidR="00A342E7" w:rsidRPr="00683444">
        <w:rPr>
          <w:sz w:val="28"/>
          <w:szCs w:val="28"/>
        </w:rPr>
        <w:t>Шенкурское</w:t>
      </w:r>
      <w:proofErr w:type="spellEnd"/>
      <w:r w:rsidR="00A342E7" w:rsidRPr="00683444">
        <w:rPr>
          <w:sz w:val="28"/>
          <w:szCs w:val="28"/>
        </w:rPr>
        <w:t>»</w:t>
      </w:r>
      <w:r w:rsidRPr="00683444">
        <w:rPr>
          <w:sz w:val="28"/>
          <w:szCs w:val="28"/>
        </w:rPr>
        <w:t>, утвержденн</w:t>
      </w:r>
      <w:r w:rsidR="00BA7BF6" w:rsidRPr="00683444">
        <w:rPr>
          <w:sz w:val="28"/>
          <w:szCs w:val="28"/>
        </w:rPr>
        <w:t>ым</w:t>
      </w:r>
      <w:r w:rsidRPr="00683444">
        <w:rPr>
          <w:sz w:val="28"/>
          <w:szCs w:val="28"/>
        </w:rPr>
        <w:t xml:space="preserve"> постановлением </w:t>
      </w:r>
      <w:r w:rsidR="00BA7BF6" w:rsidRPr="00683444">
        <w:rPr>
          <w:sz w:val="28"/>
          <w:szCs w:val="28"/>
        </w:rPr>
        <w:t xml:space="preserve">администрации МО «Шенкурский муниципальный район» </w:t>
      </w:r>
      <w:r w:rsidRPr="00683444">
        <w:rPr>
          <w:sz w:val="28"/>
          <w:szCs w:val="28"/>
        </w:rPr>
        <w:t xml:space="preserve">от </w:t>
      </w:r>
      <w:r w:rsidR="00A342E7" w:rsidRPr="00683444">
        <w:rPr>
          <w:sz w:val="28"/>
          <w:szCs w:val="28"/>
        </w:rPr>
        <w:t>29</w:t>
      </w:r>
      <w:r w:rsidRPr="00683444">
        <w:rPr>
          <w:sz w:val="28"/>
          <w:szCs w:val="28"/>
        </w:rPr>
        <w:t xml:space="preserve"> </w:t>
      </w:r>
      <w:r w:rsidR="00A342E7" w:rsidRPr="00683444">
        <w:rPr>
          <w:sz w:val="28"/>
          <w:szCs w:val="28"/>
        </w:rPr>
        <w:t xml:space="preserve">декабря </w:t>
      </w:r>
      <w:r w:rsidRPr="00683444">
        <w:rPr>
          <w:sz w:val="28"/>
          <w:szCs w:val="28"/>
        </w:rPr>
        <w:t>201</w:t>
      </w:r>
      <w:r w:rsidR="00A342E7" w:rsidRPr="00683444">
        <w:rPr>
          <w:sz w:val="28"/>
          <w:szCs w:val="28"/>
        </w:rPr>
        <w:t>6</w:t>
      </w:r>
      <w:r w:rsidRPr="00683444">
        <w:rPr>
          <w:sz w:val="28"/>
          <w:szCs w:val="28"/>
        </w:rPr>
        <w:t xml:space="preserve"> года № </w:t>
      </w:r>
      <w:r w:rsidR="00A342E7" w:rsidRPr="00683444">
        <w:rPr>
          <w:sz w:val="28"/>
          <w:szCs w:val="28"/>
        </w:rPr>
        <w:t>1185</w:t>
      </w:r>
      <w:r w:rsidRPr="00683444">
        <w:rPr>
          <w:sz w:val="28"/>
          <w:szCs w:val="28"/>
        </w:rPr>
        <w:t>-па</w:t>
      </w:r>
      <w:r w:rsidRPr="00683444">
        <w:rPr>
          <w:color w:val="000000"/>
          <w:sz w:val="28"/>
          <w:szCs w:val="28"/>
        </w:rPr>
        <w:t>:</w:t>
      </w:r>
    </w:p>
    <w:p w:rsidR="00E91431" w:rsidRPr="00683444" w:rsidRDefault="00BA7BF6" w:rsidP="00BA7BF6">
      <w:pPr>
        <w:ind w:firstLine="708"/>
        <w:jc w:val="both"/>
        <w:rPr>
          <w:color w:val="000000"/>
          <w:sz w:val="28"/>
          <w:szCs w:val="28"/>
        </w:rPr>
      </w:pPr>
      <w:r w:rsidRPr="00683444">
        <w:rPr>
          <w:color w:val="000000"/>
          <w:sz w:val="28"/>
          <w:szCs w:val="28"/>
        </w:rPr>
        <w:t>1.</w:t>
      </w:r>
      <w:r w:rsidRPr="00683444">
        <w:rPr>
          <w:color w:val="000000"/>
          <w:sz w:val="28"/>
          <w:szCs w:val="28"/>
        </w:rPr>
        <w:tab/>
      </w:r>
      <w:r w:rsidR="00E91431" w:rsidRPr="00683444">
        <w:rPr>
          <w:color w:val="000000"/>
          <w:sz w:val="28"/>
          <w:szCs w:val="28"/>
        </w:rPr>
        <w:t>Утвердить прила</w:t>
      </w:r>
      <w:r w:rsidR="00A26DA9" w:rsidRPr="00683444">
        <w:rPr>
          <w:color w:val="000000"/>
          <w:sz w:val="28"/>
          <w:szCs w:val="28"/>
        </w:rPr>
        <w:t xml:space="preserve">гаемый </w:t>
      </w:r>
      <w:r w:rsidRPr="00683444">
        <w:rPr>
          <w:color w:val="000000"/>
          <w:sz w:val="28"/>
          <w:szCs w:val="28"/>
        </w:rPr>
        <w:t>от</w:t>
      </w:r>
      <w:r w:rsidR="00A342E7" w:rsidRPr="00683444">
        <w:rPr>
          <w:color w:val="000000"/>
          <w:sz w:val="28"/>
          <w:szCs w:val="28"/>
        </w:rPr>
        <w:t xml:space="preserve">чет о </w:t>
      </w:r>
      <w:r w:rsidRPr="00683444">
        <w:rPr>
          <w:color w:val="000000"/>
          <w:sz w:val="28"/>
          <w:szCs w:val="28"/>
        </w:rPr>
        <w:t xml:space="preserve">реализации </w:t>
      </w:r>
      <w:r w:rsidR="00A342E7" w:rsidRPr="00683444">
        <w:rPr>
          <w:color w:val="000000"/>
          <w:sz w:val="28"/>
          <w:szCs w:val="28"/>
        </w:rPr>
        <w:t xml:space="preserve"> в 201</w:t>
      </w:r>
      <w:r w:rsidR="00683444" w:rsidRPr="00683444">
        <w:rPr>
          <w:color w:val="000000"/>
          <w:sz w:val="28"/>
          <w:szCs w:val="28"/>
        </w:rPr>
        <w:t>8</w:t>
      </w:r>
      <w:r w:rsidR="00E91431" w:rsidRPr="00683444">
        <w:rPr>
          <w:color w:val="000000"/>
          <w:sz w:val="28"/>
          <w:szCs w:val="28"/>
        </w:rPr>
        <w:t xml:space="preserve"> году </w:t>
      </w:r>
      <w:r w:rsidRPr="00683444">
        <w:rPr>
          <w:color w:val="000000"/>
          <w:sz w:val="28"/>
          <w:szCs w:val="28"/>
        </w:rPr>
        <w:t xml:space="preserve">муниципальной </w:t>
      </w:r>
      <w:r w:rsidR="00E91431" w:rsidRPr="00683444">
        <w:rPr>
          <w:color w:val="000000"/>
          <w:sz w:val="28"/>
          <w:szCs w:val="28"/>
        </w:rPr>
        <w:t>программы</w:t>
      </w:r>
      <w:r w:rsidRPr="00683444">
        <w:rPr>
          <w:color w:val="000000"/>
          <w:sz w:val="28"/>
          <w:szCs w:val="28"/>
        </w:rPr>
        <w:t xml:space="preserve"> </w:t>
      </w:r>
      <w:r w:rsidRPr="00683444">
        <w:rPr>
          <w:sz w:val="28"/>
          <w:szCs w:val="28"/>
        </w:rPr>
        <w:t xml:space="preserve">МО «Шенкурский муниципальный район» «Развитие </w:t>
      </w:r>
      <w:r w:rsidR="00CD3253" w:rsidRPr="00683444">
        <w:rPr>
          <w:sz w:val="28"/>
          <w:szCs w:val="28"/>
        </w:rPr>
        <w:t>культуры и туризма Шенкурского района (</w:t>
      </w:r>
      <w:r w:rsidRPr="00683444">
        <w:rPr>
          <w:sz w:val="28"/>
          <w:szCs w:val="28"/>
        </w:rPr>
        <w:t>201</w:t>
      </w:r>
      <w:r w:rsidR="0049584F" w:rsidRPr="00683444">
        <w:rPr>
          <w:sz w:val="28"/>
          <w:szCs w:val="28"/>
        </w:rPr>
        <w:t>7</w:t>
      </w:r>
      <w:r w:rsidRPr="00683444">
        <w:rPr>
          <w:sz w:val="28"/>
          <w:szCs w:val="28"/>
        </w:rPr>
        <w:t>-20</w:t>
      </w:r>
      <w:r w:rsidR="0049584F" w:rsidRPr="00683444">
        <w:rPr>
          <w:sz w:val="28"/>
          <w:szCs w:val="28"/>
        </w:rPr>
        <w:t>20</w:t>
      </w:r>
      <w:r w:rsidRPr="00683444">
        <w:rPr>
          <w:sz w:val="28"/>
          <w:szCs w:val="28"/>
        </w:rPr>
        <w:t xml:space="preserve"> годы</w:t>
      </w:r>
      <w:r w:rsidR="00CD3253" w:rsidRPr="00683444">
        <w:rPr>
          <w:sz w:val="28"/>
          <w:szCs w:val="28"/>
        </w:rPr>
        <w:t>)</w:t>
      </w:r>
      <w:r w:rsidRPr="00683444">
        <w:rPr>
          <w:sz w:val="28"/>
          <w:szCs w:val="28"/>
        </w:rPr>
        <w:t xml:space="preserve">», утвержденной постановлением администрации МО «Шенкурский муниципальный район» от  </w:t>
      </w:r>
      <w:r w:rsidR="00CD3253" w:rsidRPr="00683444">
        <w:rPr>
          <w:sz w:val="28"/>
          <w:szCs w:val="28"/>
        </w:rPr>
        <w:t xml:space="preserve"> </w:t>
      </w:r>
      <w:r w:rsidR="0049584F" w:rsidRPr="00683444">
        <w:rPr>
          <w:sz w:val="28"/>
          <w:szCs w:val="28"/>
        </w:rPr>
        <w:t>22</w:t>
      </w:r>
      <w:r w:rsidR="00CD3253" w:rsidRPr="00683444">
        <w:rPr>
          <w:sz w:val="28"/>
          <w:szCs w:val="28"/>
        </w:rPr>
        <w:t>.0</w:t>
      </w:r>
      <w:r w:rsidR="0049584F" w:rsidRPr="00683444">
        <w:rPr>
          <w:sz w:val="28"/>
          <w:szCs w:val="28"/>
        </w:rPr>
        <w:t>8</w:t>
      </w:r>
      <w:r w:rsidR="00CD3253" w:rsidRPr="00683444">
        <w:rPr>
          <w:sz w:val="28"/>
          <w:szCs w:val="28"/>
        </w:rPr>
        <w:t>.201</w:t>
      </w:r>
      <w:r w:rsidR="0049584F" w:rsidRPr="00683444">
        <w:rPr>
          <w:sz w:val="28"/>
          <w:szCs w:val="28"/>
        </w:rPr>
        <w:t>6г. № 763</w:t>
      </w:r>
      <w:r w:rsidR="00CD3253" w:rsidRPr="00683444">
        <w:rPr>
          <w:sz w:val="28"/>
          <w:szCs w:val="28"/>
        </w:rPr>
        <w:t>-па</w:t>
      </w:r>
      <w:r w:rsidR="00E20A2F" w:rsidRPr="00683444">
        <w:rPr>
          <w:color w:val="000000"/>
          <w:sz w:val="28"/>
          <w:szCs w:val="28"/>
        </w:rPr>
        <w:t xml:space="preserve"> (далее – муниципальная программа)</w:t>
      </w:r>
      <w:r w:rsidRPr="00683444">
        <w:rPr>
          <w:color w:val="000000"/>
          <w:sz w:val="28"/>
          <w:szCs w:val="28"/>
        </w:rPr>
        <w:t>.</w:t>
      </w:r>
    </w:p>
    <w:p w:rsidR="00BA7BF6" w:rsidRPr="00683444" w:rsidRDefault="00BA7BF6" w:rsidP="00BA7BF6">
      <w:pPr>
        <w:ind w:firstLine="708"/>
        <w:jc w:val="both"/>
        <w:rPr>
          <w:color w:val="000000"/>
          <w:sz w:val="28"/>
          <w:szCs w:val="28"/>
        </w:rPr>
      </w:pPr>
      <w:r w:rsidRPr="00683444">
        <w:rPr>
          <w:color w:val="000000"/>
          <w:sz w:val="28"/>
          <w:szCs w:val="28"/>
        </w:rPr>
        <w:t>2.</w:t>
      </w:r>
      <w:r w:rsidRPr="00683444">
        <w:rPr>
          <w:color w:val="000000"/>
          <w:sz w:val="28"/>
          <w:szCs w:val="28"/>
        </w:rPr>
        <w:tab/>
        <w:t xml:space="preserve">Признать эффективность реализации муниципальной программы </w:t>
      </w:r>
      <w:r w:rsidR="0049584F" w:rsidRPr="00683444">
        <w:rPr>
          <w:color w:val="000000"/>
          <w:sz w:val="28"/>
          <w:szCs w:val="28"/>
        </w:rPr>
        <w:t>в 201</w:t>
      </w:r>
      <w:r w:rsidR="00683444" w:rsidRPr="00683444">
        <w:rPr>
          <w:color w:val="000000"/>
          <w:sz w:val="28"/>
          <w:szCs w:val="28"/>
        </w:rPr>
        <w:t>8</w:t>
      </w:r>
      <w:r w:rsidR="00E20A2F" w:rsidRPr="00683444">
        <w:rPr>
          <w:color w:val="000000"/>
          <w:sz w:val="28"/>
          <w:szCs w:val="28"/>
        </w:rPr>
        <w:t xml:space="preserve"> году высокой.</w:t>
      </w:r>
    </w:p>
    <w:p w:rsidR="00E91431" w:rsidRPr="00683444" w:rsidRDefault="00E91431" w:rsidP="00BB54EE">
      <w:pPr>
        <w:jc w:val="both"/>
        <w:rPr>
          <w:sz w:val="28"/>
          <w:szCs w:val="28"/>
          <w:highlight w:val="yellow"/>
        </w:rPr>
      </w:pPr>
      <w:r w:rsidRPr="00683444">
        <w:rPr>
          <w:sz w:val="28"/>
          <w:szCs w:val="28"/>
        </w:rPr>
        <w:t xml:space="preserve">       </w:t>
      </w:r>
      <w:r w:rsidR="00BA7BF6" w:rsidRPr="00683444">
        <w:rPr>
          <w:sz w:val="28"/>
          <w:szCs w:val="28"/>
        </w:rPr>
        <w:tab/>
      </w:r>
      <w:r w:rsidR="00E20A2F" w:rsidRPr="00683444">
        <w:rPr>
          <w:sz w:val="28"/>
          <w:szCs w:val="28"/>
        </w:rPr>
        <w:t>3</w:t>
      </w:r>
      <w:r w:rsidRPr="00683444">
        <w:rPr>
          <w:sz w:val="28"/>
          <w:szCs w:val="28"/>
        </w:rPr>
        <w:t>.</w:t>
      </w:r>
      <w:r w:rsidR="00BA7BF6" w:rsidRPr="00683444">
        <w:rPr>
          <w:sz w:val="28"/>
          <w:szCs w:val="28"/>
        </w:rPr>
        <w:tab/>
      </w:r>
      <w:r w:rsidR="00CD3253" w:rsidRPr="00683444">
        <w:rPr>
          <w:sz w:val="28"/>
          <w:szCs w:val="28"/>
        </w:rPr>
        <w:t xml:space="preserve">Отделу культуры, туризма, спорта и молодежной политики </w:t>
      </w:r>
      <w:r w:rsidR="00BA7BF6" w:rsidRPr="00683444">
        <w:rPr>
          <w:sz w:val="28"/>
          <w:szCs w:val="28"/>
        </w:rPr>
        <w:t xml:space="preserve"> администрации МО «Шенкурский муниципальный район» </w:t>
      </w:r>
      <w:r w:rsidR="0049584F" w:rsidRPr="00683444">
        <w:rPr>
          <w:sz w:val="28"/>
          <w:szCs w:val="28"/>
        </w:rPr>
        <w:t>продолжить реализацию мероприятий муниципальной программы.</w:t>
      </w:r>
    </w:p>
    <w:p w:rsidR="0049584F" w:rsidRPr="00683444" w:rsidRDefault="00F75584" w:rsidP="0049584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83444">
        <w:rPr>
          <w:sz w:val="28"/>
          <w:szCs w:val="28"/>
        </w:rPr>
        <w:t>4</w:t>
      </w:r>
      <w:r w:rsidR="00E91431" w:rsidRPr="00683444">
        <w:rPr>
          <w:sz w:val="28"/>
          <w:szCs w:val="28"/>
        </w:rPr>
        <w:t>.</w:t>
      </w:r>
      <w:r w:rsidR="00BA7BF6" w:rsidRPr="00683444">
        <w:rPr>
          <w:sz w:val="28"/>
          <w:szCs w:val="28"/>
        </w:rPr>
        <w:tab/>
      </w:r>
      <w:r w:rsidR="0049584F" w:rsidRPr="00683444">
        <w:rPr>
          <w:sz w:val="28"/>
          <w:szCs w:val="28"/>
        </w:rPr>
        <w:t xml:space="preserve">Опубликовать настоящее распоряжение в информационном бюллетене «Шенкурский муниципальный вестник», </w:t>
      </w:r>
      <w:proofErr w:type="gramStart"/>
      <w:r w:rsidR="0049584F" w:rsidRPr="00683444">
        <w:rPr>
          <w:sz w:val="28"/>
          <w:szCs w:val="28"/>
        </w:rPr>
        <w:t>разместить его</w:t>
      </w:r>
      <w:proofErr w:type="gramEnd"/>
      <w:r w:rsidR="0049584F" w:rsidRPr="00683444">
        <w:rPr>
          <w:sz w:val="28"/>
          <w:szCs w:val="28"/>
        </w:rPr>
        <w:t xml:space="preserve"> на официальном сайте МО «Шенкурский муниципальный район» </w:t>
      </w:r>
      <w:hyperlink r:id="rId8" w:history="1">
        <w:r w:rsidR="0049584F" w:rsidRPr="00683444">
          <w:rPr>
            <w:sz w:val="28"/>
            <w:szCs w:val="28"/>
          </w:rPr>
          <w:t>в</w:t>
        </w:r>
      </w:hyperlink>
      <w:r w:rsidR="0049584F" w:rsidRPr="00683444">
        <w:rPr>
          <w:sz w:val="28"/>
          <w:szCs w:val="28"/>
        </w:rPr>
        <w:t xml:space="preserve"> информационно-телекоммуникационной сети «Интернет».</w:t>
      </w:r>
    </w:p>
    <w:p w:rsidR="00E91431" w:rsidRPr="00683444" w:rsidRDefault="00E91431" w:rsidP="00BA7BF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53017F" w:rsidRPr="00683444" w:rsidRDefault="0049584F" w:rsidP="0049584F">
      <w:pPr>
        <w:jc w:val="both"/>
        <w:rPr>
          <w:sz w:val="28"/>
          <w:szCs w:val="28"/>
        </w:rPr>
      </w:pPr>
      <w:r w:rsidRPr="00683444">
        <w:rPr>
          <w:sz w:val="28"/>
          <w:szCs w:val="28"/>
        </w:rPr>
        <w:t>Г</w:t>
      </w:r>
      <w:r w:rsidR="00E91431" w:rsidRPr="00683444">
        <w:rPr>
          <w:sz w:val="28"/>
          <w:szCs w:val="28"/>
        </w:rPr>
        <w:t>лав</w:t>
      </w:r>
      <w:r w:rsidRPr="00683444">
        <w:rPr>
          <w:sz w:val="28"/>
          <w:szCs w:val="28"/>
        </w:rPr>
        <w:t>а</w:t>
      </w:r>
      <w:r w:rsidR="00E91431" w:rsidRPr="00683444">
        <w:rPr>
          <w:sz w:val="28"/>
          <w:szCs w:val="28"/>
        </w:rPr>
        <w:t xml:space="preserve"> муниципального образования</w:t>
      </w:r>
    </w:p>
    <w:p w:rsidR="00E91431" w:rsidRPr="00683444" w:rsidRDefault="00E91431">
      <w:pPr>
        <w:rPr>
          <w:sz w:val="28"/>
          <w:szCs w:val="28"/>
        </w:rPr>
      </w:pPr>
      <w:r w:rsidRPr="00683444">
        <w:rPr>
          <w:sz w:val="28"/>
          <w:szCs w:val="28"/>
        </w:rPr>
        <w:t xml:space="preserve">«Шенкурский муниципальный район»         </w:t>
      </w:r>
      <w:r w:rsidR="00047737" w:rsidRPr="00683444">
        <w:rPr>
          <w:sz w:val="28"/>
          <w:szCs w:val="28"/>
        </w:rPr>
        <w:t xml:space="preserve">                     </w:t>
      </w:r>
      <w:r w:rsidRPr="00683444">
        <w:rPr>
          <w:sz w:val="28"/>
          <w:szCs w:val="28"/>
        </w:rPr>
        <w:t xml:space="preserve">     </w:t>
      </w:r>
      <w:r w:rsidR="00BA7BF6" w:rsidRPr="00683444">
        <w:rPr>
          <w:sz w:val="28"/>
          <w:szCs w:val="28"/>
        </w:rPr>
        <w:t xml:space="preserve">    </w:t>
      </w:r>
      <w:r w:rsidRPr="00683444">
        <w:rPr>
          <w:sz w:val="28"/>
          <w:szCs w:val="28"/>
        </w:rPr>
        <w:t xml:space="preserve">    </w:t>
      </w:r>
      <w:r w:rsidR="00683444">
        <w:rPr>
          <w:sz w:val="28"/>
          <w:szCs w:val="28"/>
        </w:rPr>
        <w:t xml:space="preserve"> С.В. Смирнов</w:t>
      </w:r>
      <w:r w:rsidR="00BA7BF6" w:rsidRPr="00683444">
        <w:rPr>
          <w:sz w:val="28"/>
          <w:szCs w:val="28"/>
        </w:rPr>
        <w:t xml:space="preserve"> </w:t>
      </w:r>
    </w:p>
    <w:p w:rsidR="00047737" w:rsidRPr="00683444" w:rsidRDefault="00047737">
      <w:pPr>
        <w:rPr>
          <w:sz w:val="28"/>
          <w:szCs w:val="28"/>
        </w:rPr>
      </w:pPr>
    </w:p>
    <w:p w:rsidR="00047737" w:rsidRPr="00683444" w:rsidRDefault="00047737">
      <w:pPr>
        <w:rPr>
          <w:sz w:val="28"/>
          <w:szCs w:val="28"/>
        </w:rPr>
      </w:pPr>
    </w:p>
    <w:tbl>
      <w:tblPr>
        <w:tblW w:w="9747" w:type="dxa"/>
        <w:tblLook w:val="04A0"/>
      </w:tblPr>
      <w:tblGrid>
        <w:gridCol w:w="4786"/>
        <w:gridCol w:w="4961"/>
      </w:tblGrid>
      <w:tr w:rsidR="00047737" w:rsidTr="00047737">
        <w:tc>
          <w:tcPr>
            <w:tcW w:w="4786" w:type="dxa"/>
          </w:tcPr>
          <w:p w:rsidR="00047737" w:rsidRDefault="00047737">
            <w:pPr>
              <w:rPr>
                <w:sz w:val="22"/>
                <w:szCs w:val="22"/>
              </w:rPr>
            </w:pPr>
          </w:p>
        </w:tc>
        <w:tc>
          <w:tcPr>
            <w:tcW w:w="4961" w:type="dxa"/>
          </w:tcPr>
          <w:p w:rsidR="00047737" w:rsidRDefault="00047737" w:rsidP="00047737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</w:t>
            </w:r>
          </w:p>
          <w:p w:rsidR="00047737" w:rsidRDefault="00047737" w:rsidP="00047737">
            <w:pPr>
              <w:pStyle w:val="ConsPlusNormal"/>
              <w:widowControl/>
              <w:ind w:left="-288" w:firstLine="1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распоряжением администрации </w:t>
            </w:r>
          </w:p>
          <w:p w:rsidR="00047737" w:rsidRDefault="001C42E3" w:rsidP="001C42E3">
            <w:pPr>
              <w:pStyle w:val="ConsPlusNormal"/>
              <w:widowControl/>
              <w:ind w:left="-108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 </w:t>
            </w:r>
            <w:r w:rsidR="00047737">
              <w:rPr>
                <w:rFonts w:ascii="Times New Roman" w:hAnsi="Times New Roman" w:cs="Times New Roman"/>
                <w:sz w:val="24"/>
                <w:szCs w:val="24"/>
              </w:rPr>
              <w:t>«Шенкурский муниципальный район»</w:t>
            </w:r>
          </w:p>
          <w:p w:rsidR="00047737" w:rsidRDefault="00047737" w:rsidP="00047737">
            <w:pPr>
              <w:pStyle w:val="ConsPlusNormal"/>
              <w:widowControl/>
              <w:ind w:left="-288" w:firstLine="1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 «</w:t>
            </w:r>
            <w:r w:rsidR="0012292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CD3253">
              <w:rPr>
                <w:rFonts w:ascii="Times New Roman" w:hAnsi="Times New Roman" w:cs="Times New Roman"/>
                <w:sz w:val="24"/>
                <w:szCs w:val="24"/>
              </w:rPr>
              <w:t xml:space="preserve">марта  </w:t>
            </w:r>
            <w:r w:rsidR="00335333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68344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8635EE">
              <w:rPr>
                <w:rFonts w:ascii="Times New Roman" w:hAnsi="Times New Roman" w:cs="Times New Roman"/>
                <w:sz w:val="24"/>
                <w:szCs w:val="24"/>
              </w:rPr>
              <w:t xml:space="preserve"> года №</w:t>
            </w:r>
            <w:r w:rsidR="00122929">
              <w:rPr>
                <w:rFonts w:ascii="Times New Roman" w:hAnsi="Times New Roman" w:cs="Times New Roman"/>
                <w:sz w:val="24"/>
                <w:szCs w:val="24"/>
              </w:rPr>
              <w:t xml:space="preserve"> 170</w:t>
            </w:r>
            <w:r w:rsidR="001A0B9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  <w:p w:rsidR="00047737" w:rsidRDefault="00047737">
            <w:pPr>
              <w:rPr>
                <w:sz w:val="22"/>
                <w:szCs w:val="22"/>
              </w:rPr>
            </w:pPr>
          </w:p>
        </w:tc>
      </w:tr>
    </w:tbl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  <w:r>
        <w:t xml:space="preserve">ОТЧЕТ </w:t>
      </w:r>
    </w:p>
    <w:p w:rsidR="00047737" w:rsidRDefault="00047737" w:rsidP="00047737">
      <w:pPr>
        <w:autoSpaceDE w:val="0"/>
        <w:autoSpaceDN w:val="0"/>
        <w:adjustRightInd w:val="0"/>
        <w:jc w:val="center"/>
      </w:pPr>
      <w:r>
        <w:t xml:space="preserve">о реализации в </w:t>
      </w:r>
      <w:r>
        <w:rPr>
          <w:u w:val="single"/>
        </w:rPr>
        <w:t>201</w:t>
      </w:r>
      <w:r w:rsidR="00683444">
        <w:rPr>
          <w:u w:val="single"/>
        </w:rPr>
        <w:t>8</w:t>
      </w:r>
      <w:r>
        <w:t xml:space="preserve"> году </w:t>
      </w:r>
    </w:p>
    <w:p w:rsidR="00047737" w:rsidRDefault="00047737" w:rsidP="00047737">
      <w:pPr>
        <w:autoSpaceDE w:val="0"/>
        <w:autoSpaceDN w:val="0"/>
        <w:adjustRightInd w:val="0"/>
        <w:jc w:val="center"/>
      </w:pPr>
      <w:r>
        <w:t xml:space="preserve">муниципальной программы МО «Шенкурский муниципальный район» </w:t>
      </w:r>
    </w:p>
    <w:p w:rsidR="00047737" w:rsidRDefault="00047737" w:rsidP="00047737">
      <w:pPr>
        <w:autoSpaceDE w:val="0"/>
        <w:autoSpaceDN w:val="0"/>
        <w:adjustRightInd w:val="0"/>
        <w:jc w:val="center"/>
      </w:pPr>
      <w:r>
        <w:t xml:space="preserve">«Развитие </w:t>
      </w:r>
      <w:r w:rsidR="00CD3253">
        <w:t xml:space="preserve">культуры и туризма </w:t>
      </w:r>
      <w:r>
        <w:t xml:space="preserve"> Шенкурского района </w:t>
      </w:r>
      <w:r w:rsidR="00CD3253">
        <w:t>(</w:t>
      </w:r>
      <w:r>
        <w:t>201</w:t>
      </w:r>
      <w:r w:rsidR="00335333">
        <w:t>7-2020</w:t>
      </w:r>
      <w:r>
        <w:t xml:space="preserve"> годы</w:t>
      </w:r>
      <w:r w:rsidR="00CD3253">
        <w:t>)</w:t>
      </w:r>
      <w:r>
        <w:t>»</w:t>
      </w: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  <w:r>
        <w:t>I. Результаты реализации мероприятий муниципальной программы МО «Шенкурский муниципальный район»</w:t>
      </w: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335333" w:rsidP="00CD3253">
      <w:pPr>
        <w:autoSpaceDE w:val="0"/>
        <w:autoSpaceDN w:val="0"/>
        <w:adjustRightInd w:val="0"/>
        <w:jc w:val="both"/>
      </w:pPr>
      <w:r>
        <w:tab/>
        <w:t>В  2017</w:t>
      </w:r>
      <w:r w:rsidR="00047737">
        <w:t xml:space="preserve">  году  в  рамках  муниципальной программы МО «Шенкурский муниципальный район»   </w:t>
      </w:r>
      <w:r w:rsidR="00CD3253">
        <w:t>«Развитие культуры и туризма  Шенкурского района (201</w:t>
      </w:r>
      <w:r w:rsidR="00B16ADB">
        <w:t>7-2020</w:t>
      </w:r>
      <w:r w:rsidR="00CD3253">
        <w:t xml:space="preserve"> годы)» </w:t>
      </w:r>
      <w:r w:rsidR="00047737">
        <w:t xml:space="preserve">  (далее   -  муниципальная программа) осуществлялась реализация следующих подпрограмм:  </w:t>
      </w:r>
    </w:p>
    <w:p w:rsidR="00CD3253" w:rsidRPr="00335333" w:rsidRDefault="00CD3253" w:rsidP="00CD3253">
      <w:pPr>
        <w:pStyle w:val="a5"/>
        <w:ind w:firstLine="567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335333">
        <w:rPr>
          <w:rFonts w:ascii="Times New Roman" w:hAnsi="Times New Roman" w:cs="Times New Roman"/>
          <w:sz w:val="24"/>
          <w:szCs w:val="24"/>
          <w:u w:val="single"/>
        </w:rPr>
        <w:t>Подпрограмма  №  1 «Развитие культуры Шенкурского района (201</w:t>
      </w:r>
      <w:r w:rsidR="00B16ADB">
        <w:rPr>
          <w:rFonts w:ascii="Times New Roman" w:hAnsi="Times New Roman" w:cs="Times New Roman"/>
          <w:sz w:val="24"/>
          <w:szCs w:val="24"/>
          <w:u w:val="single"/>
        </w:rPr>
        <w:t>7</w:t>
      </w:r>
      <w:r w:rsidRPr="00335333">
        <w:rPr>
          <w:rFonts w:ascii="Times New Roman" w:hAnsi="Times New Roman" w:cs="Times New Roman"/>
          <w:sz w:val="24"/>
          <w:szCs w:val="24"/>
          <w:u w:val="single"/>
        </w:rPr>
        <w:t>-20</w:t>
      </w:r>
      <w:r w:rsidR="00B16ADB">
        <w:rPr>
          <w:rFonts w:ascii="Times New Roman" w:hAnsi="Times New Roman" w:cs="Times New Roman"/>
          <w:sz w:val="24"/>
          <w:szCs w:val="24"/>
          <w:u w:val="single"/>
        </w:rPr>
        <w:t>20</w:t>
      </w:r>
      <w:r w:rsidR="00784378">
        <w:rPr>
          <w:rFonts w:ascii="Times New Roman" w:hAnsi="Times New Roman" w:cs="Times New Roman"/>
          <w:sz w:val="24"/>
          <w:szCs w:val="24"/>
          <w:u w:val="single"/>
        </w:rPr>
        <w:t xml:space="preserve"> годы)»</w:t>
      </w:r>
    </w:p>
    <w:p w:rsidR="00CD3253" w:rsidRDefault="00FC08E9" w:rsidP="00683444">
      <w:pPr>
        <w:pStyle w:val="a5"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D3253">
        <w:rPr>
          <w:rFonts w:ascii="Times New Roman" w:hAnsi="Times New Roman" w:cs="Times New Roman"/>
          <w:sz w:val="24"/>
          <w:szCs w:val="24"/>
        </w:rPr>
        <w:t>1.</w:t>
      </w:r>
      <w:r w:rsidR="00CD3253">
        <w:rPr>
          <w:rFonts w:ascii="Times New Roman" w:hAnsi="Times New Roman" w:cs="Times New Roman"/>
          <w:sz w:val="24"/>
          <w:szCs w:val="24"/>
        </w:rPr>
        <w:tab/>
        <w:t>Результаты реализации подпрограммы:</w:t>
      </w:r>
    </w:p>
    <w:p w:rsidR="00B65B92" w:rsidRDefault="00683444" w:rsidP="00B65B92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средняя заработная плата работников культуры составила  37945,19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FE4457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8213D6">
        <w:rPr>
          <w:rFonts w:ascii="Times New Roman" w:hAnsi="Times New Roman" w:cs="Times New Roman"/>
          <w:sz w:val="24"/>
          <w:szCs w:val="24"/>
        </w:rPr>
        <w:t>рубля;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ab/>
        <w:t>количество участников культурно-массовых мероприятий  (конкурс патриотической песни, конкурс чтецов, празднование 9 мая) - 2510 человек;</w:t>
      </w:r>
    </w:p>
    <w:p w:rsidR="00B65B92" w:rsidRDefault="00683444" w:rsidP="00B65B92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570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ab/>
      </w:r>
      <w:r w:rsidRPr="00292570">
        <w:rPr>
          <w:rFonts w:ascii="Times New Roman" w:hAnsi="Times New Roman" w:cs="Times New Roman"/>
          <w:sz w:val="24"/>
          <w:szCs w:val="24"/>
        </w:rPr>
        <w:t xml:space="preserve">библиотеки  района  посетило   </w:t>
      </w:r>
      <w:r>
        <w:rPr>
          <w:rFonts w:ascii="Times New Roman" w:hAnsi="Times New Roman" w:cs="Times New Roman"/>
          <w:sz w:val="24"/>
          <w:szCs w:val="24"/>
        </w:rPr>
        <w:t>37876 человек</w:t>
      </w:r>
      <w:r w:rsidRPr="00292570">
        <w:rPr>
          <w:rFonts w:ascii="Times New Roman" w:hAnsi="Times New Roman" w:cs="Times New Roman"/>
          <w:sz w:val="24"/>
          <w:szCs w:val="24"/>
        </w:rPr>
        <w:t>;</w:t>
      </w:r>
    </w:p>
    <w:p w:rsidR="00B65B92" w:rsidRDefault="00683444" w:rsidP="00B65B92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570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ab/>
      </w:r>
      <w:r w:rsidRPr="00292570">
        <w:rPr>
          <w:rFonts w:ascii="Times New Roman" w:hAnsi="Times New Roman" w:cs="Times New Roman"/>
          <w:sz w:val="24"/>
          <w:szCs w:val="24"/>
        </w:rPr>
        <w:t xml:space="preserve">число зарегистрированных пользователей – </w:t>
      </w:r>
      <w:r>
        <w:rPr>
          <w:rFonts w:ascii="Times New Roman" w:hAnsi="Times New Roman" w:cs="Times New Roman"/>
          <w:sz w:val="24"/>
          <w:szCs w:val="24"/>
        </w:rPr>
        <w:t>3979</w:t>
      </w:r>
      <w:r w:rsidRPr="00292570">
        <w:rPr>
          <w:rFonts w:ascii="Times New Roman" w:hAnsi="Times New Roman" w:cs="Times New Roman"/>
          <w:sz w:val="24"/>
          <w:szCs w:val="24"/>
        </w:rPr>
        <w:t xml:space="preserve"> человек;</w:t>
      </w:r>
    </w:p>
    <w:p w:rsidR="00B65B92" w:rsidRDefault="00683444" w:rsidP="00B65B92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570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ab/>
      </w:r>
      <w:r w:rsidRPr="008A553D">
        <w:rPr>
          <w:rFonts w:ascii="Times New Roman" w:hAnsi="Times New Roman" w:cs="Times New Roman"/>
          <w:sz w:val="24"/>
          <w:szCs w:val="24"/>
        </w:rPr>
        <w:t>оформлена подписка на газеты и журналы (23 наименования</w:t>
      </w:r>
      <w:r>
        <w:rPr>
          <w:rFonts w:ascii="Times New Roman" w:hAnsi="Times New Roman" w:cs="Times New Roman"/>
          <w:sz w:val="24"/>
          <w:szCs w:val="24"/>
        </w:rPr>
        <w:t>), закуплено 200  книг</w:t>
      </w:r>
      <w:r w:rsidRPr="00292570">
        <w:rPr>
          <w:rFonts w:ascii="Times New Roman" w:hAnsi="Times New Roman" w:cs="Times New Roman"/>
          <w:sz w:val="24"/>
          <w:szCs w:val="24"/>
        </w:rPr>
        <w:t>;</w:t>
      </w:r>
    </w:p>
    <w:p w:rsidR="00B65B92" w:rsidRDefault="00683444" w:rsidP="00B65B92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570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ab/>
      </w:r>
      <w:r w:rsidRPr="00292570">
        <w:rPr>
          <w:rFonts w:ascii="Times New Roman" w:hAnsi="Times New Roman" w:cs="Times New Roman"/>
          <w:sz w:val="24"/>
          <w:szCs w:val="24"/>
        </w:rPr>
        <w:t xml:space="preserve">районный краеведческий  музей посетило </w:t>
      </w:r>
      <w:r>
        <w:rPr>
          <w:rFonts w:ascii="Times New Roman" w:hAnsi="Times New Roman"/>
          <w:sz w:val="24"/>
          <w:szCs w:val="24"/>
        </w:rPr>
        <w:t xml:space="preserve">9164 </w:t>
      </w:r>
      <w:r w:rsidRPr="00CC7426">
        <w:rPr>
          <w:rFonts w:ascii="Times New Roman" w:hAnsi="Times New Roman"/>
          <w:sz w:val="24"/>
          <w:szCs w:val="24"/>
        </w:rPr>
        <w:t>человек</w:t>
      </w:r>
      <w:r>
        <w:rPr>
          <w:rFonts w:ascii="Times New Roman" w:hAnsi="Times New Roman"/>
          <w:sz w:val="24"/>
          <w:szCs w:val="24"/>
        </w:rPr>
        <w:t xml:space="preserve">, </w:t>
      </w:r>
      <w:r w:rsidRPr="00CC7426">
        <w:rPr>
          <w:rFonts w:ascii="Times New Roman" w:hAnsi="Times New Roman"/>
          <w:sz w:val="24"/>
          <w:szCs w:val="24"/>
        </w:rPr>
        <w:t xml:space="preserve"> в том числе </w:t>
      </w:r>
      <w:r>
        <w:rPr>
          <w:rFonts w:ascii="Times New Roman" w:hAnsi="Times New Roman"/>
          <w:sz w:val="24"/>
          <w:szCs w:val="24"/>
        </w:rPr>
        <w:t>6993</w:t>
      </w:r>
      <w:r w:rsidRPr="00CC7426">
        <w:rPr>
          <w:rFonts w:ascii="Times New Roman" w:hAnsi="Times New Roman"/>
          <w:sz w:val="24"/>
          <w:szCs w:val="24"/>
        </w:rPr>
        <w:t xml:space="preserve"> количество посетителей в стационаре</w:t>
      </w:r>
      <w:r w:rsidRPr="00292570">
        <w:rPr>
          <w:rFonts w:ascii="Times New Roman" w:hAnsi="Times New Roman" w:cs="Times New Roman"/>
          <w:sz w:val="24"/>
          <w:szCs w:val="24"/>
        </w:rPr>
        <w:t>;</w:t>
      </w:r>
    </w:p>
    <w:p w:rsidR="00683444" w:rsidRPr="00292570" w:rsidRDefault="00683444" w:rsidP="00B65B92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570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ab/>
      </w:r>
      <w:r w:rsidRPr="00292570">
        <w:rPr>
          <w:rFonts w:ascii="Times New Roman" w:hAnsi="Times New Roman" w:cs="Times New Roman"/>
          <w:sz w:val="24"/>
          <w:szCs w:val="24"/>
        </w:rPr>
        <w:t xml:space="preserve">меры социальной поддержки получили  </w:t>
      </w:r>
      <w:r>
        <w:rPr>
          <w:rFonts w:ascii="Times New Roman" w:hAnsi="Times New Roman" w:cs="Times New Roman"/>
          <w:sz w:val="24"/>
          <w:szCs w:val="24"/>
        </w:rPr>
        <w:t xml:space="preserve">3 </w:t>
      </w:r>
      <w:r w:rsidRPr="00292570">
        <w:rPr>
          <w:rFonts w:ascii="Times New Roman" w:hAnsi="Times New Roman" w:cs="Times New Roman"/>
          <w:sz w:val="24"/>
          <w:szCs w:val="24"/>
        </w:rPr>
        <w:t>специалиста.</w:t>
      </w:r>
    </w:p>
    <w:p w:rsidR="00297A2D" w:rsidRDefault="00FC08E9" w:rsidP="00297A2D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C37EB" w:rsidRPr="00297A2D">
        <w:rPr>
          <w:rFonts w:ascii="Times New Roman" w:hAnsi="Times New Roman" w:cs="Times New Roman"/>
          <w:sz w:val="24"/>
          <w:szCs w:val="24"/>
        </w:rPr>
        <w:t>2.</w:t>
      </w:r>
      <w:r w:rsidR="00DC37EB" w:rsidRPr="00297A2D">
        <w:rPr>
          <w:rFonts w:ascii="Times New Roman" w:hAnsi="Times New Roman" w:cs="Times New Roman"/>
          <w:sz w:val="24"/>
          <w:szCs w:val="24"/>
        </w:rPr>
        <w:tab/>
      </w:r>
      <w:r w:rsidR="00297A2D" w:rsidRPr="00297A2D">
        <w:rPr>
          <w:rFonts w:ascii="Times New Roman" w:hAnsi="Times New Roman" w:cs="Times New Roman"/>
          <w:sz w:val="24"/>
          <w:szCs w:val="24"/>
        </w:rPr>
        <w:t xml:space="preserve">Объем финансирования подпрограммы  </w:t>
      </w:r>
      <w:r w:rsidR="00683444">
        <w:rPr>
          <w:rFonts w:ascii="Times New Roman" w:hAnsi="Times New Roman" w:cs="Times New Roman"/>
          <w:sz w:val="24"/>
          <w:szCs w:val="24"/>
        </w:rPr>
        <w:t>в отчетном периоде</w:t>
      </w:r>
      <w:r w:rsidR="00297A2D" w:rsidRPr="00297A2D">
        <w:rPr>
          <w:rFonts w:ascii="Times New Roman" w:hAnsi="Times New Roman" w:cs="Times New Roman"/>
          <w:sz w:val="24"/>
          <w:szCs w:val="24"/>
        </w:rPr>
        <w:t xml:space="preserve"> составил </w:t>
      </w:r>
      <w:r w:rsidR="00297A2D">
        <w:rPr>
          <w:rFonts w:ascii="Times New Roman" w:hAnsi="Times New Roman" w:cs="Times New Roman"/>
          <w:sz w:val="24"/>
          <w:szCs w:val="24"/>
        </w:rPr>
        <w:t xml:space="preserve"> </w:t>
      </w:r>
      <w:r w:rsidR="003640D5">
        <w:rPr>
          <w:rFonts w:ascii="Times New Roman" w:hAnsi="Times New Roman" w:cs="Times New Roman"/>
          <w:sz w:val="24"/>
          <w:szCs w:val="24"/>
        </w:rPr>
        <w:t xml:space="preserve">35 578,11998 </w:t>
      </w:r>
      <w:r w:rsidR="00683444">
        <w:rPr>
          <w:rFonts w:ascii="Times New Roman" w:hAnsi="Times New Roman" w:cs="Times New Roman"/>
          <w:sz w:val="24"/>
          <w:szCs w:val="24"/>
        </w:rPr>
        <w:t>тыс. рублей</w:t>
      </w:r>
      <w:r w:rsidR="00297A2D" w:rsidRPr="00297A2D">
        <w:rPr>
          <w:rFonts w:ascii="Times New Roman" w:hAnsi="Times New Roman" w:cs="Times New Roman"/>
          <w:sz w:val="24"/>
          <w:szCs w:val="24"/>
        </w:rPr>
        <w:t>, в том числе за счет средств:</w:t>
      </w:r>
    </w:p>
    <w:p w:rsidR="007F190F" w:rsidRPr="00297A2D" w:rsidRDefault="00FC08E9" w:rsidP="00297A2D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F190F">
        <w:rPr>
          <w:rFonts w:ascii="Times New Roman" w:hAnsi="Times New Roman" w:cs="Times New Roman"/>
          <w:sz w:val="24"/>
          <w:szCs w:val="24"/>
        </w:rPr>
        <w:t>-</w:t>
      </w:r>
      <w:r w:rsidR="007F190F">
        <w:rPr>
          <w:rFonts w:ascii="Times New Roman" w:hAnsi="Times New Roman" w:cs="Times New Roman"/>
          <w:sz w:val="24"/>
          <w:szCs w:val="24"/>
        </w:rPr>
        <w:tab/>
        <w:t xml:space="preserve">федерального бюджета – </w:t>
      </w:r>
      <w:r w:rsidR="00683444">
        <w:rPr>
          <w:rFonts w:ascii="Times New Roman" w:hAnsi="Times New Roman" w:cs="Times New Roman"/>
          <w:sz w:val="24"/>
          <w:szCs w:val="24"/>
        </w:rPr>
        <w:t>137,7</w:t>
      </w:r>
      <w:r w:rsidR="003640D5">
        <w:rPr>
          <w:rFonts w:ascii="Times New Roman" w:hAnsi="Times New Roman" w:cs="Times New Roman"/>
          <w:sz w:val="24"/>
          <w:szCs w:val="24"/>
        </w:rPr>
        <w:t>1798</w:t>
      </w:r>
      <w:r w:rsidR="00683444">
        <w:rPr>
          <w:rFonts w:ascii="Times New Roman" w:hAnsi="Times New Roman" w:cs="Times New Roman"/>
          <w:sz w:val="24"/>
          <w:szCs w:val="24"/>
        </w:rPr>
        <w:t xml:space="preserve"> тыс. </w:t>
      </w:r>
      <w:r w:rsidR="007F190F">
        <w:rPr>
          <w:rFonts w:ascii="Times New Roman" w:hAnsi="Times New Roman" w:cs="Times New Roman"/>
          <w:sz w:val="24"/>
          <w:szCs w:val="24"/>
        </w:rPr>
        <w:t>рублей;</w:t>
      </w:r>
    </w:p>
    <w:p w:rsidR="00297A2D" w:rsidRPr="00297A2D" w:rsidRDefault="00FC08E9" w:rsidP="00297A2D">
      <w:pPr>
        <w:jc w:val="both"/>
      </w:pPr>
      <w:r>
        <w:tab/>
      </w:r>
      <w:r w:rsidR="00297A2D" w:rsidRPr="00297A2D">
        <w:t>-</w:t>
      </w:r>
      <w:r w:rsidR="00297A2D" w:rsidRPr="00297A2D">
        <w:tab/>
        <w:t xml:space="preserve">областного бюджета – </w:t>
      </w:r>
      <w:r w:rsidR="00683444">
        <w:t>7174,70</w:t>
      </w:r>
      <w:r w:rsidR="003640D5">
        <w:t>2</w:t>
      </w:r>
      <w:r w:rsidR="00683444">
        <w:t xml:space="preserve"> тыс. </w:t>
      </w:r>
      <w:r w:rsidR="007F190F">
        <w:t>рублей;</w:t>
      </w:r>
    </w:p>
    <w:p w:rsidR="00F813C6" w:rsidRDefault="00FC08E9" w:rsidP="00F813C6">
      <w:pPr>
        <w:jc w:val="both"/>
      </w:pPr>
      <w:r>
        <w:tab/>
      </w:r>
      <w:r w:rsidR="00297A2D" w:rsidRPr="00297A2D">
        <w:t>-</w:t>
      </w:r>
      <w:r w:rsidR="00297A2D" w:rsidRPr="00297A2D">
        <w:tab/>
        <w:t>местного бюджета –</w:t>
      </w:r>
      <w:r w:rsidR="00297A2D">
        <w:t xml:space="preserve"> 2</w:t>
      </w:r>
      <w:r w:rsidR="00683444">
        <w:t>8265,7 тыс. рублей</w:t>
      </w:r>
      <w:r w:rsidR="007F190F">
        <w:t>.</w:t>
      </w:r>
    </w:p>
    <w:p w:rsidR="003640D5" w:rsidRPr="001C3B62" w:rsidRDefault="003640D5" w:rsidP="003640D5">
      <w:pPr>
        <w:pStyle w:val="Default"/>
        <w:ind w:firstLine="709"/>
        <w:jc w:val="both"/>
        <w:rPr>
          <w:color w:val="auto"/>
        </w:rPr>
      </w:pPr>
      <w:r>
        <w:rPr>
          <w:color w:val="auto"/>
        </w:rPr>
        <w:t>3.</w:t>
      </w:r>
      <w:r>
        <w:rPr>
          <w:color w:val="auto"/>
        </w:rPr>
        <w:tab/>
      </w:r>
      <w:r w:rsidRPr="001C3B62">
        <w:rPr>
          <w:color w:val="auto"/>
        </w:rPr>
        <w:t xml:space="preserve">За отчетный период израсходовано </w:t>
      </w:r>
      <w:r w:rsidR="000E6ECA">
        <w:rPr>
          <w:color w:val="auto"/>
        </w:rPr>
        <w:t>35550,84018</w:t>
      </w:r>
      <w:r>
        <w:rPr>
          <w:color w:val="auto"/>
        </w:rPr>
        <w:t xml:space="preserve"> тыс. рублей</w:t>
      </w:r>
      <w:r w:rsidRPr="001C3B62">
        <w:rPr>
          <w:color w:val="auto"/>
        </w:rPr>
        <w:t xml:space="preserve">, из них средства: </w:t>
      </w:r>
    </w:p>
    <w:p w:rsidR="003640D5" w:rsidRPr="001C3B62" w:rsidRDefault="003640D5" w:rsidP="003640D5">
      <w:pPr>
        <w:pStyle w:val="Default"/>
        <w:ind w:firstLine="709"/>
        <w:jc w:val="both"/>
        <w:rPr>
          <w:color w:val="auto"/>
        </w:rPr>
      </w:pPr>
      <w:r>
        <w:rPr>
          <w:color w:val="auto"/>
        </w:rPr>
        <w:t>-</w:t>
      </w:r>
      <w:r>
        <w:rPr>
          <w:color w:val="auto"/>
        </w:rPr>
        <w:tab/>
      </w:r>
      <w:r w:rsidRPr="001C3B62">
        <w:rPr>
          <w:color w:val="auto"/>
        </w:rPr>
        <w:t xml:space="preserve">федерального бюджета – </w:t>
      </w:r>
      <w:r>
        <w:rPr>
          <w:color w:val="auto"/>
        </w:rPr>
        <w:t xml:space="preserve">137,71798 </w:t>
      </w:r>
      <w:r w:rsidRPr="001C3B62">
        <w:rPr>
          <w:color w:val="auto"/>
        </w:rPr>
        <w:t xml:space="preserve">тыс. рублей; </w:t>
      </w:r>
    </w:p>
    <w:p w:rsidR="003640D5" w:rsidRPr="001C3B62" w:rsidRDefault="003640D5" w:rsidP="003640D5">
      <w:pPr>
        <w:pStyle w:val="Default"/>
        <w:ind w:firstLine="709"/>
        <w:jc w:val="both"/>
        <w:rPr>
          <w:color w:val="auto"/>
        </w:rPr>
      </w:pPr>
      <w:r>
        <w:rPr>
          <w:color w:val="auto"/>
        </w:rPr>
        <w:t>-</w:t>
      </w:r>
      <w:r>
        <w:rPr>
          <w:color w:val="auto"/>
        </w:rPr>
        <w:tab/>
      </w:r>
      <w:r w:rsidRPr="001C3B62">
        <w:rPr>
          <w:color w:val="auto"/>
        </w:rPr>
        <w:t xml:space="preserve">областного бюджета – </w:t>
      </w:r>
      <w:r>
        <w:rPr>
          <w:color w:val="auto"/>
        </w:rPr>
        <w:t>7174,702</w:t>
      </w:r>
      <w:r w:rsidRPr="001C3B62">
        <w:rPr>
          <w:color w:val="auto"/>
        </w:rPr>
        <w:t xml:space="preserve"> тыс. рублей;</w:t>
      </w:r>
    </w:p>
    <w:p w:rsidR="003640D5" w:rsidRDefault="003640D5" w:rsidP="003640D5">
      <w:pPr>
        <w:pStyle w:val="Default"/>
        <w:ind w:firstLine="709"/>
        <w:jc w:val="both"/>
        <w:rPr>
          <w:color w:val="auto"/>
        </w:rPr>
      </w:pPr>
      <w:r>
        <w:rPr>
          <w:color w:val="auto"/>
        </w:rPr>
        <w:t>-</w:t>
      </w:r>
      <w:r>
        <w:rPr>
          <w:color w:val="auto"/>
        </w:rPr>
        <w:tab/>
        <w:t>местного бюджета</w:t>
      </w:r>
      <w:r w:rsidRPr="001C3B62">
        <w:t xml:space="preserve"> </w:t>
      </w:r>
      <w:r>
        <w:rPr>
          <w:color w:val="auto"/>
        </w:rPr>
        <w:t xml:space="preserve">– </w:t>
      </w:r>
      <w:r w:rsidR="000E6ECA">
        <w:rPr>
          <w:color w:val="auto"/>
        </w:rPr>
        <w:t>28238,4202</w:t>
      </w:r>
      <w:r w:rsidRPr="001C3B62">
        <w:rPr>
          <w:color w:val="auto"/>
        </w:rPr>
        <w:t xml:space="preserve"> тыс. рублей.</w:t>
      </w:r>
    </w:p>
    <w:p w:rsidR="00784378" w:rsidRPr="00F472D1" w:rsidRDefault="008274C5" w:rsidP="00784378">
      <w:pPr>
        <w:pStyle w:val="a5"/>
        <w:ind w:left="142" w:firstLine="425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6ECA">
        <w:rPr>
          <w:rFonts w:ascii="Times New Roman" w:hAnsi="Times New Roman" w:cs="Times New Roman"/>
          <w:sz w:val="24"/>
          <w:szCs w:val="24"/>
        </w:rPr>
        <w:tab/>
        <w:t>4</w:t>
      </w:r>
      <w:r w:rsidR="00784378" w:rsidRPr="000E6ECA">
        <w:rPr>
          <w:rFonts w:ascii="Times New Roman" w:hAnsi="Times New Roman" w:cs="Times New Roman"/>
          <w:sz w:val="24"/>
          <w:szCs w:val="24"/>
        </w:rPr>
        <w:t>.</w:t>
      </w:r>
      <w:r w:rsidR="00784378" w:rsidRPr="000E6ECA">
        <w:rPr>
          <w:rFonts w:ascii="Times New Roman" w:hAnsi="Times New Roman" w:cs="Times New Roman"/>
        </w:rPr>
        <w:tab/>
      </w:r>
      <w:r w:rsidR="00784378" w:rsidRPr="00784378">
        <w:rPr>
          <w:rFonts w:ascii="Times New Roman" w:hAnsi="Times New Roman" w:cs="Times New Roman"/>
          <w:i/>
          <w:sz w:val="24"/>
          <w:szCs w:val="24"/>
        </w:rPr>
        <w:t>Участие   Шенкурского района   в  реализации  соответствующей государственной   программы   Архангельской области,  заключение  администрацией МО «Шенкурский муниципальный</w:t>
      </w:r>
      <w:r w:rsidR="00784378" w:rsidRPr="002D36D6">
        <w:rPr>
          <w:rFonts w:ascii="Times New Roman" w:hAnsi="Times New Roman" w:cs="Times New Roman"/>
          <w:i/>
          <w:sz w:val="24"/>
          <w:szCs w:val="24"/>
        </w:rPr>
        <w:t xml:space="preserve"> район»   соглашений (договоров) о намерениях по долевому участию в финансировании муниципальной программы.</w:t>
      </w:r>
    </w:p>
    <w:p w:rsidR="00784378" w:rsidRDefault="008274C5" w:rsidP="00784378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84378">
        <w:rPr>
          <w:rFonts w:ascii="Times New Roman" w:hAnsi="Times New Roman" w:cs="Times New Roman"/>
          <w:sz w:val="24"/>
          <w:szCs w:val="24"/>
        </w:rPr>
        <w:t xml:space="preserve">В первом квартале в рамках государственной программы «Культура Русского Севера (2013-2020 годы)» заключено соглашение с </w:t>
      </w:r>
      <w:proofErr w:type="spellStart"/>
      <w:r w:rsidR="00784378">
        <w:rPr>
          <w:rFonts w:ascii="Times New Roman" w:hAnsi="Times New Roman" w:cs="Times New Roman"/>
          <w:sz w:val="24"/>
          <w:szCs w:val="24"/>
        </w:rPr>
        <w:t>минкультуры</w:t>
      </w:r>
      <w:proofErr w:type="spellEnd"/>
      <w:r w:rsidR="00784378">
        <w:rPr>
          <w:rFonts w:ascii="Times New Roman" w:hAnsi="Times New Roman" w:cs="Times New Roman"/>
          <w:sz w:val="24"/>
          <w:szCs w:val="24"/>
        </w:rPr>
        <w:t xml:space="preserve"> АО  о предоставлении району из областного бюджета субсидии на повышение средней заработной платы работникам муниципальных учреждений культуры от 30 января 2018 года № 50.</w:t>
      </w:r>
    </w:p>
    <w:p w:rsidR="00784378" w:rsidRDefault="008274C5" w:rsidP="00784378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 w:rsidR="00784378">
        <w:rPr>
          <w:rFonts w:ascii="Times New Roman" w:hAnsi="Times New Roman" w:cs="Times New Roman"/>
          <w:bCs/>
          <w:sz w:val="24"/>
          <w:szCs w:val="24"/>
        </w:rPr>
        <w:t xml:space="preserve">Во втором квартале подписаны соглашения с министерством культуры Архангельской области о предоставлении бюджету МО «Шенкурский муниципальный район» из областного бюджета субсидии </w:t>
      </w:r>
      <w:r w:rsidR="00784378" w:rsidRPr="006B6495">
        <w:rPr>
          <w:rFonts w:ascii="Times New Roman" w:eastAsia="Times New Roman" w:hAnsi="Times New Roman" w:cs="Times New Roman"/>
          <w:bCs/>
          <w:sz w:val="24"/>
          <w:szCs w:val="24"/>
        </w:rPr>
        <w:t>на обеспечение развития и укрепления</w:t>
      </w:r>
      <w:r w:rsidR="00784378" w:rsidRPr="006B64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84378" w:rsidRPr="006B6495">
        <w:rPr>
          <w:rFonts w:ascii="Times New Roman" w:eastAsia="Times New Roman" w:hAnsi="Times New Roman" w:cs="Times New Roman"/>
          <w:sz w:val="24"/>
          <w:szCs w:val="24"/>
        </w:rPr>
        <w:lastRenderedPageBreak/>
        <w:t>материально-технической базы муниципальных домов культуры</w:t>
      </w:r>
      <w:r w:rsidR="00784378">
        <w:rPr>
          <w:rFonts w:ascii="Times New Roman" w:eastAsia="Times New Roman" w:hAnsi="Times New Roman" w:cs="Times New Roman"/>
          <w:sz w:val="24"/>
          <w:szCs w:val="24"/>
        </w:rPr>
        <w:t>,</w:t>
      </w:r>
      <w:r w:rsidR="00784378">
        <w:rPr>
          <w:rFonts w:ascii="Times New Roman" w:hAnsi="Times New Roman" w:cs="Times New Roman"/>
          <w:sz w:val="24"/>
          <w:szCs w:val="24"/>
        </w:rPr>
        <w:t xml:space="preserve"> на комплектование книгами библиотек, подключение к сети «Интернет».</w:t>
      </w:r>
    </w:p>
    <w:p w:rsidR="00784378" w:rsidRDefault="008274C5" w:rsidP="008274C5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5.</w:t>
      </w:r>
      <w:r>
        <w:rPr>
          <w:rFonts w:ascii="Times New Roman" w:hAnsi="Times New Roman"/>
          <w:sz w:val="24"/>
          <w:szCs w:val="24"/>
        </w:rPr>
        <w:tab/>
      </w:r>
      <w:r w:rsidRPr="002D36D6">
        <w:rPr>
          <w:rFonts w:ascii="Times New Roman" w:hAnsi="Times New Roman" w:cs="Times New Roman"/>
          <w:i/>
          <w:sz w:val="24"/>
          <w:szCs w:val="24"/>
        </w:rPr>
        <w:t>Нарушение плана реализации муниципальной программы. Перечень    мероприятий    подпрограммы    (муниципальной программы МО «Шенкурский муниципальный район», МО «</w:t>
      </w:r>
      <w:proofErr w:type="spellStart"/>
      <w:r w:rsidRPr="002D36D6">
        <w:rPr>
          <w:rFonts w:ascii="Times New Roman" w:hAnsi="Times New Roman" w:cs="Times New Roman"/>
          <w:i/>
          <w:sz w:val="24"/>
          <w:szCs w:val="24"/>
        </w:rPr>
        <w:t>Шенкурское</w:t>
      </w:r>
      <w:proofErr w:type="spellEnd"/>
      <w:r w:rsidRPr="002D36D6">
        <w:rPr>
          <w:rFonts w:ascii="Times New Roman" w:hAnsi="Times New Roman" w:cs="Times New Roman"/>
          <w:i/>
          <w:sz w:val="24"/>
          <w:szCs w:val="24"/>
        </w:rPr>
        <w:t xml:space="preserve">»), в отношении которых не выполняется план реализации муниципальной программы. Срок и причины отставания.    </w:t>
      </w:r>
      <w:r w:rsidRPr="002D36D6">
        <w:rPr>
          <w:rFonts w:ascii="Times New Roman" w:hAnsi="Times New Roman" w:cs="Times New Roman"/>
          <w:i/>
          <w:sz w:val="24"/>
          <w:szCs w:val="24"/>
        </w:rPr>
        <w:tab/>
        <w:t xml:space="preserve">Ожидаемый объем выполнения мероприятия.    </w:t>
      </w:r>
      <w:r w:rsidRPr="002D36D6">
        <w:rPr>
          <w:rFonts w:ascii="Times New Roman" w:hAnsi="Times New Roman" w:cs="Times New Roman"/>
          <w:i/>
          <w:sz w:val="24"/>
          <w:szCs w:val="24"/>
        </w:rPr>
        <w:tab/>
        <w:t>Принятые меры по восполнению допущенного в отчетном периоде отставания, в  том  числе в целях завершения проведения конкурсных процедур, заключения муниципальных  контрактов  (договоров), выполнения работ подрядными организациями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274C5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>все мероприятия подпрограммы выполнены в сроки, установленные  планом реализации муниципальной программы.</w:t>
      </w:r>
    </w:p>
    <w:p w:rsidR="008274C5" w:rsidRDefault="008274C5" w:rsidP="008274C5">
      <w:pPr>
        <w:pStyle w:val="a5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6. </w:t>
      </w:r>
      <w:r>
        <w:rPr>
          <w:rFonts w:ascii="Times New Roman" w:hAnsi="Times New Roman" w:cs="Times New Roman"/>
          <w:sz w:val="24"/>
          <w:szCs w:val="24"/>
        </w:rPr>
        <w:tab/>
      </w:r>
      <w:r w:rsidRPr="0081560C">
        <w:rPr>
          <w:rFonts w:ascii="Times New Roman" w:hAnsi="Times New Roman" w:cs="Times New Roman"/>
          <w:i/>
          <w:sz w:val="24"/>
          <w:szCs w:val="24"/>
        </w:rPr>
        <w:t>Анализ факторов, повлиявших на ход реализации подпрограммы:</w:t>
      </w:r>
    </w:p>
    <w:p w:rsidR="008274C5" w:rsidRPr="00EB1FC6" w:rsidRDefault="008274C5" w:rsidP="008274C5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B1FC6">
        <w:rPr>
          <w:rFonts w:ascii="Times New Roman" w:hAnsi="Times New Roman" w:cs="Times New Roman"/>
          <w:sz w:val="24"/>
          <w:szCs w:val="24"/>
        </w:rPr>
        <w:t xml:space="preserve">- </w:t>
      </w:r>
      <w:r w:rsidR="000E6ECA">
        <w:rPr>
          <w:rFonts w:ascii="Times New Roman" w:hAnsi="Times New Roman" w:cs="Times New Roman"/>
          <w:sz w:val="24"/>
          <w:szCs w:val="24"/>
        </w:rPr>
        <w:tab/>
      </w:r>
      <w:r w:rsidRPr="00EB1FC6">
        <w:rPr>
          <w:rFonts w:ascii="Times New Roman" w:hAnsi="Times New Roman" w:cs="Times New Roman"/>
          <w:sz w:val="24"/>
          <w:szCs w:val="24"/>
        </w:rPr>
        <w:t>участие в конкурсах, проводимых в  рамках государственной программы Архангельской области «Культура Рус</w:t>
      </w:r>
      <w:r>
        <w:rPr>
          <w:rFonts w:ascii="Times New Roman" w:hAnsi="Times New Roman" w:cs="Times New Roman"/>
          <w:sz w:val="24"/>
          <w:szCs w:val="24"/>
        </w:rPr>
        <w:t xml:space="preserve">ского Севера (2013-2020 годы)» </w:t>
      </w:r>
      <w:r w:rsidRPr="00EB1FC6">
        <w:rPr>
          <w:rFonts w:ascii="Times New Roman" w:hAnsi="Times New Roman" w:cs="Times New Roman"/>
          <w:sz w:val="24"/>
          <w:szCs w:val="24"/>
        </w:rPr>
        <w:t>позволило увеличить финансирование подпрограммы на  324,01998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EB1FC6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297A2D" w:rsidRPr="00297A2D" w:rsidRDefault="00297A2D" w:rsidP="00DC37EB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8274C5" w:rsidRDefault="00CD3253" w:rsidP="008274C5">
      <w:pPr>
        <w:pStyle w:val="a5"/>
        <w:ind w:firstLine="567"/>
        <w:jc w:val="center"/>
        <w:rPr>
          <w:b/>
          <w:u w:val="single"/>
        </w:rPr>
      </w:pPr>
      <w:r w:rsidRPr="00F813C6">
        <w:rPr>
          <w:rFonts w:ascii="Times New Roman" w:hAnsi="Times New Roman" w:cs="Times New Roman"/>
          <w:sz w:val="24"/>
          <w:szCs w:val="24"/>
          <w:u w:val="single"/>
        </w:rPr>
        <w:t>Подпрограмма  №  2  «Развитие т</w:t>
      </w:r>
      <w:r w:rsidR="00F813C6">
        <w:rPr>
          <w:rFonts w:ascii="Times New Roman" w:hAnsi="Times New Roman" w:cs="Times New Roman"/>
          <w:sz w:val="24"/>
          <w:szCs w:val="24"/>
          <w:u w:val="single"/>
        </w:rPr>
        <w:t>уризма в Шенкурском районе (2017</w:t>
      </w:r>
      <w:r w:rsidRPr="00F813C6">
        <w:rPr>
          <w:rFonts w:ascii="Times New Roman" w:hAnsi="Times New Roman" w:cs="Times New Roman"/>
          <w:sz w:val="24"/>
          <w:szCs w:val="24"/>
          <w:u w:val="single"/>
        </w:rPr>
        <w:t>-20</w:t>
      </w:r>
      <w:r w:rsidR="00F813C6">
        <w:rPr>
          <w:rFonts w:ascii="Times New Roman" w:hAnsi="Times New Roman" w:cs="Times New Roman"/>
          <w:sz w:val="24"/>
          <w:szCs w:val="24"/>
          <w:u w:val="single"/>
        </w:rPr>
        <w:t>20</w:t>
      </w:r>
      <w:r w:rsidRPr="00F813C6">
        <w:rPr>
          <w:rFonts w:ascii="Times New Roman" w:hAnsi="Times New Roman" w:cs="Times New Roman"/>
          <w:sz w:val="24"/>
          <w:szCs w:val="24"/>
          <w:u w:val="single"/>
        </w:rPr>
        <w:t xml:space="preserve"> годы)»</w:t>
      </w:r>
    </w:p>
    <w:p w:rsidR="00784378" w:rsidRPr="008274C5" w:rsidRDefault="008274C5" w:rsidP="008274C5">
      <w:pPr>
        <w:pStyle w:val="a5"/>
        <w:ind w:firstLine="567"/>
        <w:rPr>
          <w:b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274C5">
        <w:rPr>
          <w:rFonts w:ascii="Times New Roman" w:hAnsi="Times New Roman" w:cs="Times New Roman"/>
          <w:sz w:val="24"/>
          <w:szCs w:val="24"/>
        </w:rPr>
        <w:t>1.</w:t>
      </w:r>
      <w:r w:rsidRPr="008274C5">
        <w:rPr>
          <w:rFonts w:ascii="Times New Roman" w:hAnsi="Times New Roman" w:cs="Times New Roman"/>
          <w:sz w:val="24"/>
          <w:szCs w:val="24"/>
        </w:rPr>
        <w:tab/>
      </w:r>
      <w:r w:rsidR="00CD3253">
        <w:rPr>
          <w:rFonts w:ascii="Times New Roman" w:hAnsi="Times New Roman" w:cs="Times New Roman"/>
          <w:sz w:val="24"/>
          <w:szCs w:val="24"/>
        </w:rPr>
        <w:t xml:space="preserve">Результаты реализации </w:t>
      </w:r>
      <w:r w:rsidR="00784378">
        <w:rPr>
          <w:rFonts w:ascii="Times New Roman" w:hAnsi="Times New Roman" w:cs="Times New Roman"/>
          <w:sz w:val="24"/>
          <w:szCs w:val="24"/>
        </w:rPr>
        <w:t>под</w:t>
      </w:r>
      <w:r w:rsidR="00CD3253">
        <w:rPr>
          <w:rFonts w:ascii="Times New Roman" w:hAnsi="Times New Roman" w:cs="Times New Roman"/>
          <w:sz w:val="24"/>
          <w:szCs w:val="24"/>
        </w:rPr>
        <w:t>программы:</w:t>
      </w:r>
    </w:p>
    <w:p w:rsidR="00784378" w:rsidRDefault="00784378" w:rsidP="008274C5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пополнился представительский фонд района.  Закуплено 6 сувенирных прялок с Шенкурской росписью;</w:t>
      </w:r>
    </w:p>
    <w:p w:rsidR="00784378" w:rsidRDefault="00784378" w:rsidP="008274C5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реализация   проекта МБУК «Шенкурский районный краеведческий музей</w:t>
      </w:r>
      <w:r w:rsidR="000E6ECA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выставки пленера «Возвращение  Шенкурского венца».  Приняло участие  72 туриста.</w:t>
      </w:r>
    </w:p>
    <w:p w:rsidR="00FC08E9" w:rsidRDefault="008274C5" w:rsidP="008274C5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F813C6">
        <w:rPr>
          <w:rFonts w:ascii="Times New Roman" w:hAnsi="Times New Roman" w:cs="Times New Roman"/>
          <w:sz w:val="24"/>
          <w:szCs w:val="24"/>
        </w:rPr>
        <w:t xml:space="preserve">Объем </w:t>
      </w:r>
      <w:r w:rsidR="00F813C6" w:rsidRPr="00297A2D">
        <w:rPr>
          <w:rFonts w:ascii="Times New Roman" w:hAnsi="Times New Roman" w:cs="Times New Roman"/>
          <w:sz w:val="24"/>
          <w:szCs w:val="24"/>
        </w:rPr>
        <w:t xml:space="preserve">финансирования подпрограммы  </w:t>
      </w:r>
      <w:r w:rsidR="00784378">
        <w:rPr>
          <w:rFonts w:ascii="Times New Roman" w:hAnsi="Times New Roman" w:cs="Times New Roman"/>
          <w:sz w:val="24"/>
          <w:szCs w:val="24"/>
        </w:rPr>
        <w:t>в отчетном периоде</w:t>
      </w:r>
      <w:r w:rsidR="00F813C6" w:rsidRPr="00297A2D">
        <w:rPr>
          <w:rFonts w:ascii="Times New Roman" w:hAnsi="Times New Roman" w:cs="Times New Roman"/>
          <w:sz w:val="24"/>
          <w:szCs w:val="24"/>
        </w:rPr>
        <w:t xml:space="preserve"> составил </w:t>
      </w:r>
      <w:r w:rsidR="00F813C6">
        <w:rPr>
          <w:rFonts w:ascii="Times New Roman" w:hAnsi="Times New Roman" w:cs="Times New Roman"/>
          <w:sz w:val="24"/>
          <w:szCs w:val="24"/>
        </w:rPr>
        <w:t xml:space="preserve"> 18</w:t>
      </w:r>
      <w:r w:rsidR="00784378">
        <w:rPr>
          <w:rFonts w:ascii="Times New Roman" w:hAnsi="Times New Roman" w:cs="Times New Roman"/>
          <w:sz w:val="24"/>
          <w:szCs w:val="24"/>
        </w:rPr>
        <w:t>,</w:t>
      </w:r>
      <w:r w:rsidR="00F813C6">
        <w:rPr>
          <w:rFonts w:ascii="Times New Roman" w:hAnsi="Times New Roman" w:cs="Times New Roman"/>
          <w:sz w:val="24"/>
          <w:szCs w:val="24"/>
        </w:rPr>
        <w:t xml:space="preserve">0 </w:t>
      </w:r>
      <w:r w:rsidR="00784378">
        <w:rPr>
          <w:rFonts w:ascii="Times New Roman" w:hAnsi="Times New Roman" w:cs="Times New Roman"/>
          <w:sz w:val="24"/>
          <w:szCs w:val="24"/>
        </w:rPr>
        <w:t xml:space="preserve">тыс. </w:t>
      </w:r>
      <w:r w:rsidR="00F813C6">
        <w:rPr>
          <w:rFonts w:ascii="Times New Roman" w:hAnsi="Times New Roman" w:cs="Times New Roman"/>
          <w:sz w:val="24"/>
          <w:szCs w:val="24"/>
        </w:rPr>
        <w:t>рублей</w:t>
      </w:r>
      <w:r w:rsidR="00FC08E9">
        <w:rPr>
          <w:rFonts w:ascii="Times New Roman" w:hAnsi="Times New Roman" w:cs="Times New Roman"/>
          <w:sz w:val="24"/>
          <w:szCs w:val="24"/>
        </w:rPr>
        <w:t>, в том числе за счет средств:</w:t>
      </w:r>
    </w:p>
    <w:p w:rsidR="00CD3253" w:rsidRDefault="00FC08E9" w:rsidP="00DC37EB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</w:t>
      </w:r>
      <w:r>
        <w:rPr>
          <w:rFonts w:ascii="Times New Roman" w:hAnsi="Times New Roman" w:cs="Times New Roman"/>
          <w:sz w:val="24"/>
          <w:szCs w:val="24"/>
        </w:rPr>
        <w:tab/>
        <w:t>местного бюджета – 18</w:t>
      </w:r>
      <w:r w:rsidR="0078437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0 </w:t>
      </w:r>
      <w:r w:rsidR="00784378">
        <w:rPr>
          <w:rFonts w:ascii="Times New Roman" w:hAnsi="Times New Roman" w:cs="Times New Roman"/>
          <w:sz w:val="24"/>
          <w:szCs w:val="24"/>
        </w:rPr>
        <w:t xml:space="preserve">тыс. </w:t>
      </w:r>
      <w:r>
        <w:rPr>
          <w:rFonts w:ascii="Times New Roman" w:hAnsi="Times New Roman" w:cs="Times New Roman"/>
          <w:sz w:val="24"/>
          <w:szCs w:val="24"/>
        </w:rPr>
        <w:t>рублей.</w:t>
      </w:r>
    </w:p>
    <w:p w:rsidR="00B65B92" w:rsidRPr="001C3B62" w:rsidRDefault="00B65B92" w:rsidP="00B65B92">
      <w:pPr>
        <w:pStyle w:val="Default"/>
        <w:ind w:firstLine="709"/>
        <w:jc w:val="both"/>
        <w:rPr>
          <w:color w:val="auto"/>
        </w:rPr>
      </w:pPr>
      <w:r>
        <w:t>3.</w:t>
      </w:r>
      <w:r>
        <w:tab/>
      </w:r>
      <w:r w:rsidRPr="001C3B62">
        <w:rPr>
          <w:color w:val="auto"/>
        </w:rPr>
        <w:t xml:space="preserve">За отчетный период израсходовано </w:t>
      </w:r>
      <w:r>
        <w:rPr>
          <w:color w:val="auto"/>
        </w:rPr>
        <w:t>18,0 тыс. рублей</w:t>
      </w:r>
      <w:r w:rsidRPr="001C3B62">
        <w:rPr>
          <w:color w:val="auto"/>
        </w:rPr>
        <w:t xml:space="preserve">, из них средства: </w:t>
      </w:r>
    </w:p>
    <w:p w:rsidR="00B65B92" w:rsidRDefault="00B65B92" w:rsidP="00B65B92">
      <w:pPr>
        <w:pStyle w:val="Default"/>
        <w:ind w:firstLine="709"/>
        <w:jc w:val="both"/>
        <w:rPr>
          <w:color w:val="auto"/>
        </w:rPr>
      </w:pPr>
      <w:r>
        <w:rPr>
          <w:color w:val="auto"/>
        </w:rPr>
        <w:t>-</w:t>
      </w:r>
      <w:r>
        <w:rPr>
          <w:color w:val="auto"/>
        </w:rPr>
        <w:tab/>
        <w:t>местного бюджета</w:t>
      </w:r>
      <w:r w:rsidRPr="001C3B62">
        <w:t xml:space="preserve"> </w:t>
      </w:r>
      <w:r>
        <w:rPr>
          <w:color w:val="auto"/>
        </w:rPr>
        <w:t>– 18,0</w:t>
      </w:r>
      <w:r w:rsidRPr="001C3B62">
        <w:rPr>
          <w:color w:val="auto"/>
        </w:rPr>
        <w:t xml:space="preserve"> тыс. рублей.</w:t>
      </w:r>
    </w:p>
    <w:p w:rsidR="00CD3253" w:rsidRDefault="008274C5" w:rsidP="008274C5">
      <w:pPr>
        <w:jc w:val="both"/>
        <w:rPr>
          <w:color w:val="000000"/>
        </w:rPr>
      </w:pPr>
      <w:r>
        <w:rPr>
          <w:color w:val="000000"/>
        </w:rPr>
        <w:tab/>
      </w:r>
      <w:r w:rsidR="00B65B92">
        <w:rPr>
          <w:color w:val="000000"/>
        </w:rPr>
        <w:t>4</w:t>
      </w:r>
      <w:r>
        <w:rPr>
          <w:color w:val="000000"/>
        </w:rPr>
        <w:t>.</w:t>
      </w:r>
      <w:r>
        <w:rPr>
          <w:color w:val="000000"/>
        </w:rPr>
        <w:tab/>
      </w:r>
      <w:r w:rsidRPr="00784378">
        <w:rPr>
          <w:i/>
        </w:rPr>
        <w:t>Участие   Шенкурского района   в  реализации  соответствующей государственной   программы   Архангельской области,  заключение  администрацией МО «Шенкурский муниципальный</w:t>
      </w:r>
      <w:r w:rsidRPr="002D36D6">
        <w:rPr>
          <w:i/>
        </w:rPr>
        <w:t xml:space="preserve"> район»   соглашений (договоров) о намерениях по долевому участию в финансировании муниципальной программ</w:t>
      </w:r>
      <w:r>
        <w:rPr>
          <w:i/>
        </w:rPr>
        <w:t xml:space="preserve">ы </w:t>
      </w:r>
      <w:r>
        <w:t>– не участвовали.</w:t>
      </w:r>
    </w:p>
    <w:p w:rsidR="00B65B92" w:rsidRDefault="00B65B92" w:rsidP="008274C5">
      <w:pPr>
        <w:jc w:val="both"/>
      </w:pPr>
      <w:r>
        <w:rPr>
          <w:color w:val="000000"/>
        </w:rPr>
        <w:tab/>
        <w:t>5</w:t>
      </w:r>
      <w:r w:rsidR="008274C5">
        <w:rPr>
          <w:color w:val="000000"/>
        </w:rPr>
        <w:t>.</w:t>
      </w:r>
      <w:r w:rsidR="008274C5">
        <w:rPr>
          <w:color w:val="000000"/>
        </w:rPr>
        <w:tab/>
      </w:r>
      <w:r w:rsidRPr="002D36D6">
        <w:rPr>
          <w:i/>
        </w:rPr>
        <w:t>Нарушение плана реализации муниципальной программы. Перечень    мероприятий    подпрограммы    (муниципальной программы МО «Шенкурский муниципальный район», МО «</w:t>
      </w:r>
      <w:proofErr w:type="spellStart"/>
      <w:r w:rsidRPr="002D36D6">
        <w:rPr>
          <w:i/>
        </w:rPr>
        <w:t>Шенкурское</w:t>
      </w:r>
      <w:proofErr w:type="spellEnd"/>
      <w:r w:rsidRPr="002D36D6">
        <w:rPr>
          <w:i/>
        </w:rPr>
        <w:t xml:space="preserve">»), в отношении которых не выполняется план реализации муниципальной программы. Срок и причины отставания.    </w:t>
      </w:r>
      <w:r w:rsidRPr="002D36D6">
        <w:rPr>
          <w:i/>
        </w:rPr>
        <w:tab/>
        <w:t xml:space="preserve">Ожидаемый объем выполнения мероприятия.    </w:t>
      </w:r>
      <w:r w:rsidRPr="002D36D6">
        <w:rPr>
          <w:i/>
        </w:rPr>
        <w:tab/>
        <w:t>Принятые меры по восполнению допущенного в отчетном периоде отставания, в  том  числе в целях завершения проведения конкурсных процедур, заключения муниципальных  контрактов  (договоров), выполнения работ подрядными организациями</w:t>
      </w:r>
      <w:r>
        <w:rPr>
          <w:i/>
        </w:rPr>
        <w:t xml:space="preserve"> </w:t>
      </w:r>
      <w:r w:rsidRPr="008274C5">
        <w:t xml:space="preserve">– </w:t>
      </w:r>
      <w:r>
        <w:t>все мероприятия подпрограммы выполнены в сроки, установленные  планом реализации муниципальной программы.</w:t>
      </w:r>
    </w:p>
    <w:p w:rsidR="00B65B92" w:rsidRDefault="00B65B92" w:rsidP="008274C5">
      <w:pPr>
        <w:jc w:val="both"/>
      </w:pPr>
      <w:r>
        <w:t xml:space="preserve"> </w:t>
      </w:r>
    </w:p>
    <w:p w:rsidR="00CD3253" w:rsidRDefault="00FC08E9" w:rsidP="00DC37EB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ab/>
      </w:r>
      <w:r w:rsidR="00CD3253" w:rsidRPr="00D16293">
        <w:rPr>
          <w:rFonts w:ascii="Times New Roman" w:hAnsi="Times New Roman" w:cs="Times New Roman"/>
          <w:sz w:val="24"/>
          <w:szCs w:val="24"/>
          <w:u w:val="single"/>
        </w:rPr>
        <w:t>Подпрограмма  №</w:t>
      </w:r>
      <w:r w:rsidR="00DC37EB" w:rsidRPr="00D1629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CD3253" w:rsidRPr="00D16293">
        <w:rPr>
          <w:rFonts w:ascii="Times New Roman" w:hAnsi="Times New Roman" w:cs="Times New Roman"/>
          <w:sz w:val="24"/>
          <w:szCs w:val="24"/>
          <w:u w:val="single"/>
        </w:rPr>
        <w:t xml:space="preserve">3  «Энергосбережение, повышение энергетической эффективности </w:t>
      </w:r>
      <w:proofErr w:type="spellStart"/>
      <w:r w:rsidR="00CD3253" w:rsidRPr="00D16293">
        <w:rPr>
          <w:rFonts w:ascii="Times New Roman" w:hAnsi="Times New Roman" w:cs="Times New Roman"/>
          <w:sz w:val="24"/>
          <w:szCs w:val="24"/>
          <w:u w:val="single"/>
        </w:rPr>
        <w:t>пожаробезопасности</w:t>
      </w:r>
      <w:proofErr w:type="spellEnd"/>
      <w:r w:rsidR="00CD3253" w:rsidRPr="00D16293">
        <w:rPr>
          <w:rFonts w:ascii="Times New Roman" w:hAnsi="Times New Roman" w:cs="Times New Roman"/>
          <w:sz w:val="24"/>
          <w:szCs w:val="24"/>
          <w:u w:val="single"/>
        </w:rPr>
        <w:t xml:space="preserve"> в муниципальных учреждениях и муниципальных образований МО «Шенку</w:t>
      </w:r>
      <w:r w:rsidR="00F813C6" w:rsidRPr="00D16293">
        <w:rPr>
          <w:rFonts w:ascii="Times New Roman" w:hAnsi="Times New Roman" w:cs="Times New Roman"/>
          <w:sz w:val="24"/>
          <w:szCs w:val="24"/>
          <w:u w:val="single"/>
        </w:rPr>
        <w:t>рский муниципальный район» (2017-2020</w:t>
      </w:r>
      <w:r w:rsidR="00CD3253" w:rsidRPr="00D16293">
        <w:rPr>
          <w:rFonts w:ascii="Times New Roman" w:hAnsi="Times New Roman" w:cs="Times New Roman"/>
          <w:sz w:val="24"/>
          <w:szCs w:val="24"/>
          <w:u w:val="single"/>
        </w:rPr>
        <w:t xml:space="preserve"> годы)»</w:t>
      </w:r>
      <w:r w:rsidR="00DC37EB" w:rsidRPr="00D16293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FC08E9" w:rsidRDefault="006D3DB7" w:rsidP="00DC37EB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  <w:t>Реализация мероприятий подпрограммы в 2018 году не предусмотрена.</w:t>
      </w:r>
    </w:p>
    <w:p w:rsidR="00047737" w:rsidRPr="00FC08E9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  <w:r>
        <w:t xml:space="preserve">II. Объемы финансирования и освоения средств </w:t>
      </w:r>
    </w:p>
    <w:p w:rsidR="00047737" w:rsidRDefault="00047737" w:rsidP="004005AA">
      <w:pPr>
        <w:autoSpaceDE w:val="0"/>
        <w:autoSpaceDN w:val="0"/>
        <w:adjustRightInd w:val="0"/>
        <w:jc w:val="center"/>
        <w:rPr>
          <w:sz w:val="22"/>
          <w:szCs w:val="22"/>
        </w:rPr>
      </w:pPr>
      <w:r>
        <w:t xml:space="preserve">муниципальной программы </w:t>
      </w: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A24C49" w:rsidP="00A24C49">
      <w:pPr>
        <w:pStyle w:val="a4"/>
        <w:tabs>
          <w:tab w:val="left" w:pos="709"/>
          <w:tab w:val="left" w:pos="6512"/>
        </w:tabs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047737" w:rsidRPr="00A24C49">
        <w:rPr>
          <w:rFonts w:ascii="Times New Roman" w:hAnsi="Times New Roman"/>
          <w:sz w:val="24"/>
          <w:szCs w:val="24"/>
        </w:rPr>
        <w:t>Объем</w:t>
      </w:r>
      <w:r>
        <w:rPr>
          <w:rFonts w:ascii="Times New Roman" w:hAnsi="Times New Roman"/>
          <w:sz w:val="24"/>
          <w:szCs w:val="24"/>
        </w:rPr>
        <w:t>ы</w:t>
      </w:r>
      <w:r w:rsidR="00047737" w:rsidRPr="00A24C49">
        <w:rPr>
          <w:rFonts w:ascii="Times New Roman" w:hAnsi="Times New Roman"/>
          <w:sz w:val="24"/>
          <w:szCs w:val="24"/>
        </w:rPr>
        <w:t xml:space="preserve"> финансирования и освоения средств муниципальной программы </w:t>
      </w:r>
      <w:r w:rsidRPr="00A24C49">
        <w:rPr>
          <w:rFonts w:ascii="Times New Roman" w:hAnsi="Times New Roman"/>
          <w:bCs/>
          <w:sz w:val="24"/>
          <w:szCs w:val="24"/>
        </w:rPr>
        <w:t>представлен</w:t>
      </w:r>
      <w:r>
        <w:rPr>
          <w:rFonts w:ascii="Times New Roman" w:hAnsi="Times New Roman"/>
          <w:bCs/>
          <w:sz w:val="24"/>
          <w:szCs w:val="24"/>
        </w:rPr>
        <w:t>ы</w:t>
      </w:r>
      <w:r w:rsidRPr="00A24C49">
        <w:rPr>
          <w:rFonts w:ascii="Times New Roman" w:hAnsi="Times New Roman"/>
          <w:bCs/>
          <w:sz w:val="24"/>
          <w:szCs w:val="24"/>
        </w:rPr>
        <w:t xml:space="preserve"> в приложении № 1 к настоящему годовому отчету.</w:t>
      </w:r>
    </w:p>
    <w:p w:rsidR="00A24C49" w:rsidRDefault="00A24C49" w:rsidP="00A24C49">
      <w:pPr>
        <w:pStyle w:val="a4"/>
        <w:tabs>
          <w:tab w:val="left" w:pos="709"/>
          <w:tab w:val="left" w:pos="6512"/>
        </w:tabs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A24C49" w:rsidRDefault="00A24C49" w:rsidP="00A24C49">
      <w:pPr>
        <w:pStyle w:val="a4"/>
        <w:tabs>
          <w:tab w:val="left" w:pos="709"/>
          <w:tab w:val="left" w:pos="6512"/>
        </w:tabs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A24C49" w:rsidRDefault="00A24C49" w:rsidP="00A24C49">
      <w:pPr>
        <w:jc w:val="center"/>
      </w:pPr>
      <w:r>
        <w:rPr>
          <w:bCs/>
          <w:lang w:val="en-US"/>
        </w:rPr>
        <w:t>III</w:t>
      </w:r>
      <w:r>
        <w:rPr>
          <w:bCs/>
        </w:rPr>
        <w:t xml:space="preserve">. </w:t>
      </w:r>
      <w:r>
        <w:t xml:space="preserve">Сведения о достижении целевых </w:t>
      </w:r>
      <w:proofErr w:type="gramStart"/>
      <w:r>
        <w:t xml:space="preserve">показателей </w:t>
      </w:r>
      <w:r w:rsidR="001C42E3">
        <w:t xml:space="preserve"> </w:t>
      </w:r>
      <w:r>
        <w:t>муниципальной</w:t>
      </w:r>
      <w:proofErr w:type="gramEnd"/>
      <w:r>
        <w:t xml:space="preserve"> программы </w:t>
      </w:r>
      <w:r w:rsidR="004005AA">
        <w:t xml:space="preserve"> </w:t>
      </w:r>
    </w:p>
    <w:p w:rsidR="00A24C49" w:rsidRDefault="00A24C49" w:rsidP="00A24C49">
      <w:pPr>
        <w:jc w:val="center"/>
      </w:pPr>
    </w:p>
    <w:p w:rsidR="00A24C49" w:rsidRDefault="00A24C49" w:rsidP="00A24C49">
      <w:pPr>
        <w:ind w:firstLine="708"/>
        <w:jc w:val="both"/>
      </w:pPr>
      <w:r>
        <w:t xml:space="preserve">Сведения о достижении целевых показателей муниципальной программы по итогам </w:t>
      </w:r>
      <w:r w:rsidRPr="004005AA">
        <w:t>201</w:t>
      </w:r>
      <w:r w:rsidR="00537019">
        <w:t>8</w:t>
      </w:r>
      <w:r w:rsidRPr="004005AA">
        <w:t xml:space="preserve"> </w:t>
      </w:r>
      <w:r>
        <w:t>года представлены в приложении № 2 к настоящему годовому отчету.</w:t>
      </w:r>
    </w:p>
    <w:p w:rsidR="00047737" w:rsidRDefault="00047737" w:rsidP="00A24C49">
      <w:pPr>
        <w:autoSpaceDE w:val="0"/>
        <w:autoSpaceDN w:val="0"/>
        <w:adjustRightInd w:val="0"/>
        <w:jc w:val="both"/>
      </w:pPr>
    </w:p>
    <w:p w:rsidR="004005AA" w:rsidRDefault="004005AA" w:rsidP="00A24C49">
      <w:pPr>
        <w:autoSpaceDE w:val="0"/>
        <w:autoSpaceDN w:val="0"/>
        <w:adjustRightInd w:val="0"/>
        <w:jc w:val="both"/>
      </w:pPr>
    </w:p>
    <w:p w:rsidR="004005AA" w:rsidRDefault="004005AA" w:rsidP="004005AA">
      <w:pPr>
        <w:jc w:val="center"/>
      </w:pPr>
      <w:r>
        <w:rPr>
          <w:lang w:val="en-US"/>
        </w:rPr>
        <w:t>IV</w:t>
      </w:r>
      <w:r>
        <w:t>. Расчет оценка</w:t>
      </w:r>
    </w:p>
    <w:p w:rsidR="004005AA" w:rsidRDefault="004005AA" w:rsidP="004005AA">
      <w:pPr>
        <w:jc w:val="center"/>
      </w:pPr>
      <w:r>
        <w:t xml:space="preserve">эффективности реализации муниципальной программы </w:t>
      </w:r>
    </w:p>
    <w:p w:rsidR="004005AA" w:rsidRDefault="004005AA" w:rsidP="00A24C49">
      <w:pPr>
        <w:autoSpaceDE w:val="0"/>
        <w:autoSpaceDN w:val="0"/>
        <w:adjustRightInd w:val="0"/>
        <w:jc w:val="both"/>
      </w:pPr>
    </w:p>
    <w:p w:rsidR="0049584F" w:rsidRDefault="004005AA" w:rsidP="004005AA">
      <w:pPr>
        <w:ind w:firstLine="708"/>
        <w:jc w:val="both"/>
        <w:rPr>
          <w:bCs/>
        </w:rPr>
      </w:pPr>
      <w:proofErr w:type="gramStart"/>
      <w:r>
        <w:t xml:space="preserve">Оценка эффективности реализации муниципальной программы МО «Шенкурский муниципальный район» </w:t>
      </w:r>
      <w:r w:rsidR="00DC37EB">
        <w:t>«Развитие культуры и туризма Шенкурского района (201</w:t>
      </w:r>
      <w:r w:rsidR="0049584F">
        <w:t>7</w:t>
      </w:r>
      <w:r w:rsidR="00DC37EB">
        <w:t>-20</w:t>
      </w:r>
      <w:r w:rsidR="0049584F">
        <w:t>20</w:t>
      </w:r>
      <w:r w:rsidR="00DC37EB">
        <w:t xml:space="preserve"> годы)» за</w:t>
      </w:r>
      <w:r>
        <w:t xml:space="preserve"> </w:t>
      </w:r>
      <w:r w:rsidR="0049584F">
        <w:t>201</w:t>
      </w:r>
      <w:r w:rsidR="00537019">
        <w:t>8</w:t>
      </w:r>
      <w:r w:rsidRPr="004005AA">
        <w:t xml:space="preserve"> </w:t>
      </w:r>
      <w:r>
        <w:t>год  произведена в соответствии с</w:t>
      </w:r>
      <w:r>
        <w:rPr>
          <w:bCs/>
        </w:rPr>
        <w:t xml:space="preserve"> Положением об оценке эффективности реализации муниципальных программ МО «Шенкурский муниципальный район», МО «</w:t>
      </w:r>
      <w:proofErr w:type="spellStart"/>
      <w:r>
        <w:rPr>
          <w:bCs/>
        </w:rPr>
        <w:t>Шенкурское</w:t>
      </w:r>
      <w:proofErr w:type="spellEnd"/>
      <w:r>
        <w:rPr>
          <w:bCs/>
        </w:rPr>
        <w:t xml:space="preserve">», утвержденным постановление администрации МО «Шенкурский муниципальный район» от 29 декабря 2016г. № 1185-па и составляет </w:t>
      </w:r>
      <w:r w:rsidR="0049584F" w:rsidRPr="000E6ECA">
        <w:rPr>
          <w:bCs/>
        </w:rPr>
        <w:t>96,</w:t>
      </w:r>
      <w:r w:rsidR="000E6ECA" w:rsidRPr="000E6ECA">
        <w:rPr>
          <w:bCs/>
        </w:rPr>
        <w:t>8</w:t>
      </w:r>
      <w:r w:rsidRPr="000E6ECA">
        <w:rPr>
          <w:bCs/>
        </w:rPr>
        <w:t xml:space="preserve"> баллов.</w:t>
      </w:r>
      <w:r>
        <w:rPr>
          <w:bCs/>
        </w:rPr>
        <w:t xml:space="preserve"> </w:t>
      </w:r>
      <w:proofErr w:type="gramEnd"/>
    </w:p>
    <w:p w:rsidR="004005AA" w:rsidRDefault="004005AA" w:rsidP="004005AA">
      <w:pPr>
        <w:ind w:firstLine="708"/>
        <w:jc w:val="both"/>
      </w:pPr>
      <w:r>
        <w:rPr>
          <w:bCs/>
        </w:rPr>
        <w:t>Расчет оценки эффективности реализации муниципальной программы представлен в приложении № 3 к настоящему годовому отчету</w:t>
      </w:r>
      <w:r w:rsidR="00FC08E9">
        <w:rPr>
          <w:bCs/>
        </w:rPr>
        <w:t>.</w:t>
      </w:r>
    </w:p>
    <w:p w:rsidR="004005AA" w:rsidRPr="004005AA" w:rsidRDefault="004005AA" w:rsidP="00A24C49">
      <w:pPr>
        <w:autoSpaceDE w:val="0"/>
        <w:autoSpaceDN w:val="0"/>
        <w:adjustRightInd w:val="0"/>
        <w:jc w:val="both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sectPr w:rsidR="00047737">
          <w:pgSz w:w="11906" w:h="16838"/>
          <w:pgMar w:top="1134" w:right="850" w:bottom="1134" w:left="1701" w:header="708" w:footer="708" w:gutter="0"/>
          <w:cols w:space="720"/>
        </w:sectPr>
      </w:pPr>
    </w:p>
    <w:p w:rsidR="00A24C49" w:rsidRDefault="00A24C49" w:rsidP="00A24C49">
      <w:pPr>
        <w:autoSpaceDE w:val="0"/>
        <w:autoSpaceDN w:val="0"/>
        <w:adjustRightInd w:val="0"/>
        <w:jc w:val="right"/>
        <w:outlineLvl w:val="2"/>
      </w:pPr>
      <w:r>
        <w:lastRenderedPageBreak/>
        <w:t xml:space="preserve">Приложение № 1 </w:t>
      </w:r>
    </w:p>
    <w:p w:rsidR="00A24C49" w:rsidRDefault="00A24C49" w:rsidP="00A24C49">
      <w:pPr>
        <w:autoSpaceDE w:val="0"/>
        <w:autoSpaceDN w:val="0"/>
        <w:adjustRightInd w:val="0"/>
        <w:jc w:val="right"/>
        <w:outlineLvl w:val="2"/>
      </w:pPr>
      <w:r>
        <w:t xml:space="preserve">к отчету о реализации в </w:t>
      </w:r>
      <w:r w:rsidRPr="00A24C49">
        <w:rPr>
          <w:u w:val="single"/>
        </w:rPr>
        <w:t>201</w:t>
      </w:r>
      <w:r w:rsidR="00537019">
        <w:rPr>
          <w:u w:val="single"/>
        </w:rPr>
        <w:t>8</w:t>
      </w:r>
      <w:r>
        <w:t xml:space="preserve"> году </w:t>
      </w:r>
    </w:p>
    <w:p w:rsidR="00047737" w:rsidRDefault="00A24C49" w:rsidP="00A24C49">
      <w:pPr>
        <w:autoSpaceDE w:val="0"/>
        <w:autoSpaceDN w:val="0"/>
        <w:adjustRightInd w:val="0"/>
        <w:jc w:val="right"/>
        <w:outlineLvl w:val="2"/>
      </w:pPr>
      <w:r>
        <w:t xml:space="preserve">муниципальной программы МО «Шенкурский муниципальный район» </w:t>
      </w:r>
    </w:p>
    <w:p w:rsidR="00A24C49" w:rsidRDefault="00A24C49" w:rsidP="00A24C49">
      <w:pPr>
        <w:autoSpaceDE w:val="0"/>
        <w:autoSpaceDN w:val="0"/>
        <w:adjustRightInd w:val="0"/>
        <w:jc w:val="right"/>
        <w:outlineLvl w:val="2"/>
      </w:pPr>
      <w:r>
        <w:t xml:space="preserve">«Развитие </w:t>
      </w:r>
      <w:r w:rsidR="00DC37EB">
        <w:t xml:space="preserve">культуры и туризма </w:t>
      </w:r>
      <w:r>
        <w:t xml:space="preserve">Шенкурского  района </w:t>
      </w:r>
      <w:r w:rsidR="00DC37EB">
        <w:t>(</w:t>
      </w:r>
      <w:r w:rsidR="00A57EAC">
        <w:t>2017-2020</w:t>
      </w:r>
      <w:r>
        <w:t xml:space="preserve"> годы</w:t>
      </w:r>
      <w:r w:rsidR="00DC37EB">
        <w:t>)</w:t>
      </w:r>
      <w:r>
        <w:t>»</w:t>
      </w:r>
    </w:p>
    <w:p w:rsidR="00A24C49" w:rsidRDefault="00A24C49" w:rsidP="00A24C49">
      <w:pPr>
        <w:autoSpaceDE w:val="0"/>
        <w:autoSpaceDN w:val="0"/>
        <w:adjustRightInd w:val="0"/>
        <w:jc w:val="center"/>
      </w:pPr>
    </w:p>
    <w:p w:rsidR="00FC08E9" w:rsidRDefault="00FC08E9" w:rsidP="00A24C49">
      <w:pPr>
        <w:autoSpaceDE w:val="0"/>
        <w:autoSpaceDN w:val="0"/>
        <w:adjustRightInd w:val="0"/>
        <w:jc w:val="center"/>
      </w:pPr>
    </w:p>
    <w:p w:rsidR="00A24C49" w:rsidRDefault="00A24C49" w:rsidP="00A24C49">
      <w:pPr>
        <w:autoSpaceDE w:val="0"/>
        <w:autoSpaceDN w:val="0"/>
        <w:adjustRightInd w:val="0"/>
        <w:jc w:val="center"/>
      </w:pPr>
      <w:r>
        <w:t xml:space="preserve">Объемы финансирования и освоения средств </w:t>
      </w:r>
    </w:p>
    <w:p w:rsidR="00A24C49" w:rsidRDefault="00A24C49" w:rsidP="00A24C49">
      <w:pPr>
        <w:autoSpaceDE w:val="0"/>
        <w:autoSpaceDN w:val="0"/>
        <w:adjustRightInd w:val="0"/>
        <w:jc w:val="center"/>
      </w:pPr>
      <w:r>
        <w:t>муниципальной программы МО «Шенкурский муниципальный район»</w:t>
      </w:r>
    </w:p>
    <w:p w:rsidR="00A24C49" w:rsidRDefault="00DC37EB" w:rsidP="00047737">
      <w:pPr>
        <w:autoSpaceDE w:val="0"/>
        <w:autoSpaceDN w:val="0"/>
        <w:adjustRightInd w:val="0"/>
        <w:jc w:val="center"/>
        <w:outlineLvl w:val="2"/>
      </w:pPr>
      <w:r>
        <w:t>«Развитие культуры и туризма Шенкурского  района (201</w:t>
      </w:r>
      <w:r w:rsidR="00A57EAC">
        <w:t>7</w:t>
      </w:r>
      <w:r>
        <w:t>-20</w:t>
      </w:r>
      <w:r w:rsidR="00A57EAC">
        <w:t>20</w:t>
      </w:r>
      <w:r>
        <w:t xml:space="preserve"> годы)»</w:t>
      </w:r>
    </w:p>
    <w:p w:rsidR="00DC37EB" w:rsidRDefault="00DC37EB" w:rsidP="00047737">
      <w:pPr>
        <w:autoSpaceDE w:val="0"/>
        <w:autoSpaceDN w:val="0"/>
        <w:adjustRightInd w:val="0"/>
        <w:jc w:val="center"/>
        <w:outlineLvl w:val="2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741"/>
        <w:gridCol w:w="16"/>
        <w:gridCol w:w="1504"/>
        <w:gridCol w:w="850"/>
        <w:gridCol w:w="142"/>
        <w:gridCol w:w="850"/>
        <w:gridCol w:w="709"/>
        <w:gridCol w:w="709"/>
        <w:gridCol w:w="992"/>
        <w:gridCol w:w="709"/>
        <w:gridCol w:w="992"/>
        <w:gridCol w:w="709"/>
        <w:gridCol w:w="992"/>
        <w:gridCol w:w="709"/>
        <w:gridCol w:w="992"/>
        <w:gridCol w:w="1985"/>
      </w:tblGrid>
      <w:tr w:rsidR="00047737" w:rsidTr="00047737">
        <w:tc>
          <w:tcPr>
            <w:tcW w:w="17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мероприятий</w:t>
            </w:r>
          </w:p>
        </w:tc>
        <w:tc>
          <w:tcPr>
            <w:tcW w:w="1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Ответственный исполнитель, соисполнители</w:t>
            </w:r>
          </w:p>
        </w:tc>
        <w:tc>
          <w:tcPr>
            <w:tcW w:w="1134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финансирования муниципальной  программы, тыс. руб.</w:t>
            </w:r>
          </w:p>
        </w:tc>
      </w:tr>
      <w:tr w:rsidR="00047737" w:rsidTr="00AC2300">
        <w:tc>
          <w:tcPr>
            <w:tcW w:w="17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Default="00047737">
            <w:pPr>
              <w:rPr>
                <w:sz w:val="20"/>
                <w:szCs w:val="20"/>
              </w:rPr>
            </w:pPr>
          </w:p>
        </w:tc>
        <w:tc>
          <w:tcPr>
            <w:tcW w:w="1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Default="00047737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68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 по источникам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освоено</w:t>
            </w:r>
          </w:p>
        </w:tc>
      </w:tr>
      <w:tr w:rsidR="00047737" w:rsidTr="00AC2300">
        <w:tc>
          <w:tcPr>
            <w:tcW w:w="17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Default="00047737">
            <w:pPr>
              <w:rPr>
                <w:sz w:val="20"/>
                <w:szCs w:val="20"/>
              </w:rPr>
            </w:pPr>
          </w:p>
        </w:tc>
        <w:tc>
          <w:tcPr>
            <w:tcW w:w="1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Default="00047737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Default="00047737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муниципальный бюджет (бюджет поселения)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Default="00047737">
            <w:pPr>
              <w:rPr>
                <w:sz w:val="20"/>
                <w:szCs w:val="20"/>
              </w:rPr>
            </w:pPr>
          </w:p>
        </w:tc>
      </w:tr>
      <w:tr w:rsidR="00047737" w:rsidTr="00AC2300">
        <w:tc>
          <w:tcPr>
            <w:tcW w:w="17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Default="00047737">
            <w:pPr>
              <w:rPr>
                <w:sz w:val="20"/>
                <w:szCs w:val="20"/>
              </w:rPr>
            </w:pPr>
          </w:p>
        </w:tc>
        <w:tc>
          <w:tcPr>
            <w:tcW w:w="1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Default="00047737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 на год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кассовые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 на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кассовые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 на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кассовые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 на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кассовые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 на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кассовые расходы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Default="00047737">
            <w:pPr>
              <w:rPr>
                <w:sz w:val="20"/>
                <w:szCs w:val="20"/>
              </w:rPr>
            </w:pPr>
          </w:p>
        </w:tc>
      </w:tr>
      <w:tr w:rsidR="00047737" w:rsidTr="00047737"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0" w:name="Par54"/>
            <w:bookmarkEnd w:id="0"/>
            <w:r>
              <w:rPr>
                <w:sz w:val="20"/>
                <w:szCs w:val="20"/>
              </w:rPr>
              <w:t>1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1" w:name="Par55"/>
            <w:bookmarkEnd w:id="1"/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2" w:name="Par56"/>
            <w:bookmarkEnd w:id="2"/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3" w:name="Par57"/>
            <w:bookmarkEnd w:id="3"/>
            <w:r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4" w:name="Par59"/>
            <w:bookmarkEnd w:id="4"/>
            <w:r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5" w:name="Par60"/>
            <w:bookmarkEnd w:id="5"/>
            <w:r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6" w:name="Par61"/>
            <w:bookmarkEnd w:id="6"/>
            <w:r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7" w:name="Par62"/>
            <w:bookmarkEnd w:id="7"/>
            <w:r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8" w:name="Par63"/>
            <w:bookmarkEnd w:id="8"/>
            <w:r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9" w:name="Par64"/>
            <w:bookmarkEnd w:id="9"/>
            <w:r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10" w:name="Par65"/>
            <w:bookmarkEnd w:id="10"/>
            <w:r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11" w:name="Par66"/>
            <w:bookmarkEnd w:id="11"/>
            <w:r>
              <w:rPr>
                <w:sz w:val="20"/>
                <w:szCs w:val="20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12" w:name="Par67"/>
            <w:bookmarkEnd w:id="12"/>
            <w:r>
              <w:rPr>
                <w:sz w:val="20"/>
                <w:szCs w:val="20"/>
              </w:rPr>
              <w:t>14</w:t>
            </w:r>
          </w:p>
        </w:tc>
      </w:tr>
      <w:tr w:rsidR="00047737" w:rsidTr="00047737">
        <w:tc>
          <w:tcPr>
            <w:tcW w:w="1460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047737" w:rsidP="00A57EA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Подпрограмма № 1 «Развитие </w:t>
            </w:r>
            <w:r w:rsidR="00F13A95">
              <w:rPr>
                <w:sz w:val="20"/>
                <w:szCs w:val="20"/>
              </w:rPr>
              <w:t xml:space="preserve">культуры </w:t>
            </w:r>
            <w:r>
              <w:rPr>
                <w:sz w:val="20"/>
                <w:szCs w:val="20"/>
              </w:rPr>
              <w:t xml:space="preserve"> Шенкурско</w:t>
            </w:r>
            <w:r w:rsidR="00F13A95">
              <w:rPr>
                <w:sz w:val="20"/>
                <w:szCs w:val="20"/>
              </w:rPr>
              <w:t>го</w:t>
            </w:r>
            <w:r>
              <w:rPr>
                <w:sz w:val="20"/>
                <w:szCs w:val="20"/>
              </w:rPr>
              <w:t xml:space="preserve"> район</w:t>
            </w:r>
            <w:r w:rsidR="00F13A95">
              <w:rPr>
                <w:sz w:val="20"/>
                <w:szCs w:val="20"/>
              </w:rPr>
              <w:t>а (</w:t>
            </w:r>
            <w:r>
              <w:rPr>
                <w:sz w:val="20"/>
                <w:szCs w:val="20"/>
              </w:rPr>
              <w:t>201</w:t>
            </w:r>
            <w:r w:rsidR="00A57EAC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 xml:space="preserve"> – 20</w:t>
            </w:r>
            <w:r w:rsidR="00A57EAC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 годы</w:t>
            </w:r>
            <w:r w:rsidR="00F13A95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>»</w:t>
            </w:r>
          </w:p>
        </w:tc>
      </w:tr>
      <w:tr w:rsidR="00AC2300" w:rsidTr="00047737"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Pr="00AC2300" w:rsidRDefault="00AC2300" w:rsidP="00AC2300">
            <w:pPr>
              <w:rPr>
                <w:sz w:val="20"/>
                <w:szCs w:val="20"/>
              </w:rPr>
            </w:pPr>
            <w:r w:rsidRPr="00AC2300">
              <w:rPr>
                <w:sz w:val="20"/>
                <w:szCs w:val="20"/>
              </w:rPr>
              <w:t>1.1.2.Районный конкурс патриотической песни «Я люблю, тебя Россия!»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CF04B3" w:rsidP="00F13A9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CF04B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CF04B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CF04B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CF04B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CF04B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CF04B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CF04B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CF04B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CF04B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CF04B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CF04B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CF04B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</w:t>
            </w:r>
          </w:p>
        </w:tc>
      </w:tr>
      <w:tr w:rsidR="00AC2300" w:rsidTr="00047737"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Pr="00AC2300" w:rsidRDefault="00AC2300" w:rsidP="00AC2300">
            <w:pPr>
              <w:rPr>
                <w:sz w:val="20"/>
                <w:szCs w:val="20"/>
              </w:rPr>
            </w:pPr>
            <w:r w:rsidRPr="00AC2300">
              <w:rPr>
                <w:sz w:val="20"/>
                <w:szCs w:val="20"/>
              </w:rPr>
              <w:t>1.1.3.Районный конкурс чтецов «К России с любовью»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CF04B3" w:rsidP="00F13A9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E320F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E320F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E320F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E320F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E320F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E320F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E320F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E320F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E320F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E320F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844B6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0A38A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</w:t>
            </w:r>
          </w:p>
        </w:tc>
      </w:tr>
      <w:tr w:rsidR="00AC2300" w:rsidTr="00047737"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Pr="00AC2300" w:rsidRDefault="00AC2300" w:rsidP="00AC2300">
            <w:pPr>
              <w:rPr>
                <w:sz w:val="20"/>
                <w:szCs w:val="20"/>
              </w:rPr>
            </w:pPr>
            <w:r w:rsidRPr="00AC2300">
              <w:rPr>
                <w:sz w:val="20"/>
                <w:szCs w:val="20"/>
              </w:rPr>
              <w:t xml:space="preserve">1.1.4.Проведение </w:t>
            </w:r>
            <w:r w:rsidRPr="00AC2300">
              <w:rPr>
                <w:sz w:val="20"/>
                <w:szCs w:val="20"/>
              </w:rPr>
              <w:lastRenderedPageBreak/>
              <w:t>мероприятий, приуроченных празднованию Дня Победы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CF04B3" w:rsidP="00F13A9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Администрация </w:t>
            </w:r>
            <w:r>
              <w:rPr>
                <w:sz w:val="20"/>
                <w:szCs w:val="20"/>
              </w:rPr>
              <w:lastRenderedPageBreak/>
              <w:t>МО «Шенкурский муниципальный район»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1E0A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1E0A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1E0A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1E0A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1E0A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1E0A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1E0A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1E0A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1E0A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1E0A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1E0A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1E0A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</w:t>
            </w:r>
          </w:p>
        </w:tc>
      </w:tr>
      <w:tr w:rsidR="00AC2300" w:rsidRPr="00844B60" w:rsidTr="00047737"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Pr="00844B60" w:rsidRDefault="00844B60" w:rsidP="00AC2300">
            <w:pPr>
              <w:rPr>
                <w:sz w:val="20"/>
                <w:szCs w:val="20"/>
              </w:rPr>
            </w:pPr>
            <w:r w:rsidRPr="00844B60">
              <w:rPr>
                <w:sz w:val="20"/>
                <w:szCs w:val="20"/>
              </w:rPr>
              <w:lastRenderedPageBreak/>
              <w:t>1.2.1.Выполнение муниципального задания МБУК «Шенкурская централизованная библиотечная система»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Pr="00844B60" w:rsidRDefault="00844B60" w:rsidP="00F13A9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44B60">
              <w:rPr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Pr="00844B60" w:rsidRDefault="00656DB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20905,2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Pr="00844B60" w:rsidRDefault="001E36F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20905,2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Pr="00844B60" w:rsidRDefault="00FC56F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Pr="00844B60" w:rsidRDefault="00FC56F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Pr="00844B60" w:rsidRDefault="00FC56F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Pr="00844B60" w:rsidRDefault="00FC56F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Pr="00844B60" w:rsidRDefault="00FC56F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Pr="00844B60" w:rsidRDefault="00656DB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20905,2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Pr="00844B60" w:rsidRDefault="001E36F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20905,2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Pr="00844B60" w:rsidRDefault="00FC56F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Pr="00844B60" w:rsidRDefault="00FC56F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Pr="00844B60" w:rsidRDefault="00656DB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20905,2</w:t>
            </w:r>
          </w:p>
        </w:tc>
      </w:tr>
      <w:tr w:rsidR="00AC2300" w:rsidRPr="00844B60" w:rsidTr="00047737"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Pr="00844B60" w:rsidRDefault="00844B60" w:rsidP="00AC2300">
            <w:pPr>
              <w:rPr>
                <w:sz w:val="20"/>
                <w:szCs w:val="20"/>
              </w:rPr>
            </w:pPr>
            <w:r w:rsidRPr="00844B60">
              <w:rPr>
                <w:sz w:val="20"/>
                <w:szCs w:val="20"/>
              </w:rPr>
              <w:t>1.2.2.Комплектование книжных фондов библиотек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Pr="00844B60" w:rsidRDefault="00844B60" w:rsidP="00F13A9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44B60">
              <w:rPr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Pr="00844B60" w:rsidRDefault="00656DB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56,03252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Pr="00844B60" w:rsidRDefault="00656DB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56,03252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Pr="00844B60" w:rsidRDefault="00FC56F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Pr="00844B60" w:rsidRDefault="00656DB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14,42927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Pr="00844B60" w:rsidRDefault="00656DB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14,42927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Pr="00844B60" w:rsidRDefault="00656DB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1,60325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Pr="00844B60" w:rsidRDefault="00656DB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1,60325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Pr="00844B60" w:rsidRDefault="00FC56F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Pr="00844B60" w:rsidRDefault="00FC56F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Pr="00844B60" w:rsidRDefault="00FC56F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Pr="00844B60" w:rsidRDefault="00FC56F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Pr="00844B60" w:rsidRDefault="00656DB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56,03252</w:t>
            </w:r>
          </w:p>
        </w:tc>
      </w:tr>
      <w:tr w:rsidR="00AC2300" w:rsidRPr="00844B60" w:rsidTr="00047737"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Pr="00844B60" w:rsidRDefault="00844B60" w:rsidP="00AC2300">
            <w:pPr>
              <w:rPr>
                <w:sz w:val="20"/>
                <w:szCs w:val="20"/>
              </w:rPr>
            </w:pPr>
            <w:r w:rsidRPr="00844B60">
              <w:rPr>
                <w:sz w:val="20"/>
                <w:szCs w:val="20"/>
              </w:rPr>
              <w:t>1.2.3.Подключение общедоступных муниципальных библиотек к информационно-телекоммуникационной сети «Интернет»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Pr="00844B60" w:rsidRDefault="00844B60" w:rsidP="00F13A9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44B60">
              <w:rPr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Pr="00844B60" w:rsidRDefault="00656DB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Pr="00844B60" w:rsidRDefault="00656DB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Pr="00844B60" w:rsidRDefault="00FC56F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Pr="00844B60" w:rsidRDefault="00FC56F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Pr="00844B60" w:rsidRDefault="00FC56F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Pr="00844B60" w:rsidRDefault="00656DB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Pr="00844B60" w:rsidRDefault="00656DB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Pr="00844B60" w:rsidRDefault="00FC56F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Pr="00844B60" w:rsidRDefault="00FC56F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Pr="00844B60" w:rsidRDefault="00FC56F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Pr="00844B60" w:rsidRDefault="00FC56F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Pr="00844B60" w:rsidRDefault="00656DB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180,0</w:t>
            </w:r>
          </w:p>
        </w:tc>
      </w:tr>
      <w:tr w:rsidR="00AC2300" w:rsidRPr="00844B60" w:rsidTr="00047737"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Pr="00844B60" w:rsidRDefault="00844B60" w:rsidP="00AC2300">
            <w:pPr>
              <w:rPr>
                <w:sz w:val="20"/>
                <w:szCs w:val="20"/>
              </w:rPr>
            </w:pPr>
            <w:r w:rsidRPr="00844B60">
              <w:rPr>
                <w:sz w:val="20"/>
                <w:szCs w:val="20"/>
              </w:rPr>
              <w:t>1.2.4. Повышение средней заработной платы работников библиотеки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Pr="00844B60" w:rsidRDefault="00844B60" w:rsidP="00F13A9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44B60">
              <w:rPr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Pr="00844B60" w:rsidRDefault="00656DB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4117,7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Pr="00844B60" w:rsidRDefault="0094149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4117,7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Pr="00844B60" w:rsidRDefault="00FC56F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Pr="00844B60" w:rsidRDefault="00FC56F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Pr="00844B60" w:rsidRDefault="00FC56F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Pr="00844B60" w:rsidRDefault="00656DB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Pr="00844B60" w:rsidRDefault="00656DBA" w:rsidP="001E36F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3705,9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Pr="00844B60" w:rsidRDefault="00656DBA" w:rsidP="001E36F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411,</w:t>
            </w:r>
            <w:r w:rsidR="001E36F4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Pr="00844B60" w:rsidRDefault="00656DBA" w:rsidP="001E36F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411,</w:t>
            </w:r>
            <w:r w:rsidR="001E36F4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Pr="00844B60" w:rsidRDefault="00FC56F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Pr="00844B60" w:rsidRDefault="00FC56F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Pr="00844B60" w:rsidRDefault="001E36F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4117,7</w:t>
            </w:r>
          </w:p>
        </w:tc>
      </w:tr>
      <w:tr w:rsidR="00AC2300" w:rsidTr="00047737"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Pr="00AC2300" w:rsidRDefault="00AC2300" w:rsidP="00FC56F9">
            <w:pPr>
              <w:rPr>
                <w:sz w:val="20"/>
                <w:szCs w:val="20"/>
              </w:rPr>
            </w:pPr>
            <w:r w:rsidRPr="00AC2300">
              <w:rPr>
                <w:sz w:val="20"/>
                <w:szCs w:val="20"/>
              </w:rPr>
              <w:t xml:space="preserve">1.3.1.Выполнение муниципального задания МБУК </w:t>
            </w:r>
            <w:r w:rsidR="00FC56F9">
              <w:rPr>
                <w:sz w:val="20"/>
                <w:szCs w:val="20"/>
              </w:rPr>
              <w:t xml:space="preserve">«Шенкурский районный краеведческий </w:t>
            </w:r>
            <w:r w:rsidR="00FC56F9">
              <w:rPr>
                <w:sz w:val="20"/>
                <w:szCs w:val="20"/>
              </w:rPr>
              <w:lastRenderedPageBreak/>
              <w:t>музей»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F22397" w:rsidP="00F13A9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Администрация МО «Шенкурский муниципальный район»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2F42B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6371,0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2F42B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6371,0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FC56F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FC56F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FC56F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FC56F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FC56F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2F42B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6371,0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2F42B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6371,0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FC56F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FC56F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2F42B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6371,0</w:t>
            </w:r>
          </w:p>
        </w:tc>
      </w:tr>
      <w:tr w:rsidR="00AC2300" w:rsidTr="00047737"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Pr="00AC2300" w:rsidRDefault="00FC56F9" w:rsidP="00AC23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1.3.2. Повышение средней заработной платы работников музея 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FC56F9" w:rsidP="00F13A9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2F42B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1475,2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2F42B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1475,2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FC56F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FC56F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FC56F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2F42B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2F42B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1327,7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2F42B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2F42B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FC56F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FC56F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2F42B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1475,2</w:t>
            </w:r>
          </w:p>
        </w:tc>
      </w:tr>
      <w:tr w:rsidR="00AC2300" w:rsidRPr="00E86026" w:rsidTr="00047737"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Pr="00E86026" w:rsidRDefault="00FC56F9" w:rsidP="00AC2300">
            <w:pPr>
              <w:rPr>
                <w:sz w:val="20"/>
                <w:szCs w:val="20"/>
              </w:rPr>
            </w:pPr>
            <w:r w:rsidRPr="00E86026">
              <w:rPr>
                <w:sz w:val="20"/>
                <w:szCs w:val="20"/>
              </w:rPr>
              <w:t>1</w:t>
            </w:r>
            <w:r w:rsidR="00844B60" w:rsidRPr="00E86026">
              <w:rPr>
                <w:sz w:val="20"/>
                <w:szCs w:val="20"/>
              </w:rPr>
              <w:t>.</w:t>
            </w:r>
            <w:r w:rsidRPr="00E86026">
              <w:rPr>
                <w:sz w:val="20"/>
                <w:szCs w:val="20"/>
              </w:rPr>
              <w:t>4.</w:t>
            </w:r>
            <w:r w:rsidR="00844B60" w:rsidRPr="00E86026">
              <w:rPr>
                <w:sz w:val="20"/>
                <w:szCs w:val="20"/>
              </w:rPr>
              <w:t xml:space="preserve">1.Частичное возмещение расходов по предоставлению </w:t>
            </w:r>
            <w:proofErr w:type="gramStart"/>
            <w:r w:rsidR="00844B60" w:rsidRPr="00E86026">
              <w:rPr>
                <w:sz w:val="20"/>
                <w:szCs w:val="20"/>
              </w:rPr>
              <w:t>мер социальной поддержки квалифицированных специалистов учреждений культуры</w:t>
            </w:r>
            <w:proofErr w:type="gramEnd"/>
            <w:r w:rsidR="00844B60" w:rsidRPr="00E86026">
              <w:rPr>
                <w:sz w:val="20"/>
                <w:szCs w:val="20"/>
              </w:rPr>
              <w:t xml:space="preserve"> и образовательных организаций (кроме педагогических работников), финансируемых из местных бюджетов, проживающих и работающих в сельских населенных пунктах, рабочих поселках (поселках городского типа) за счет бюджета муниципального района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Pr="00E86026" w:rsidRDefault="00CD3A29" w:rsidP="00F13A9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86026">
              <w:rPr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Pr="00E86026" w:rsidRDefault="002F42B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Pr="00E86026" w:rsidRDefault="002F42B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1,5202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Pr="00060A05" w:rsidRDefault="002F42B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60A05">
              <w:rPr>
                <w:sz w:val="20"/>
                <w:szCs w:val="20"/>
                <w:highlight w:val="yellow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Pr="00E86026" w:rsidRDefault="00FC56F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86026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Pr="00E86026" w:rsidRDefault="00FC56F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86026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Pr="00E86026" w:rsidRDefault="00FC56F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86026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Pr="00E86026" w:rsidRDefault="00FC56F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86026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Pr="00E86026" w:rsidRDefault="002F42B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Pr="00E86026" w:rsidRDefault="002F42B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1,5202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Pr="00E86026" w:rsidRDefault="009B3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86026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Pr="00E86026" w:rsidRDefault="009B3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86026"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Pr="00E86026" w:rsidRDefault="002F42B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1,5202</w:t>
            </w:r>
          </w:p>
        </w:tc>
      </w:tr>
      <w:tr w:rsidR="00AC2300" w:rsidRPr="00CD3A29" w:rsidTr="00047737"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Pr="00CD3A29" w:rsidRDefault="00844B60" w:rsidP="00AC2300">
            <w:pPr>
              <w:rPr>
                <w:sz w:val="20"/>
                <w:szCs w:val="20"/>
              </w:rPr>
            </w:pPr>
            <w:r w:rsidRPr="00CD3A29">
              <w:rPr>
                <w:sz w:val="20"/>
                <w:szCs w:val="20"/>
              </w:rPr>
              <w:t xml:space="preserve">1.4.2. Повышение </w:t>
            </w:r>
            <w:r w:rsidRPr="00CD3A29">
              <w:rPr>
                <w:sz w:val="20"/>
                <w:szCs w:val="20"/>
              </w:rPr>
              <w:lastRenderedPageBreak/>
              <w:t>средней заработной платы работников МБУК «Дворец культуры и спорта»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Pr="00CD3A29" w:rsidRDefault="00CD3A29" w:rsidP="00F13A9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D3A29">
              <w:rPr>
                <w:sz w:val="20"/>
                <w:szCs w:val="20"/>
              </w:rPr>
              <w:lastRenderedPageBreak/>
              <w:t xml:space="preserve">Администрация </w:t>
            </w:r>
            <w:r w:rsidRPr="00CD3A29">
              <w:rPr>
                <w:sz w:val="20"/>
                <w:szCs w:val="20"/>
              </w:rPr>
              <w:lastRenderedPageBreak/>
              <w:t>МО «Шенкурский муниципальный район»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Pr="00CD3A29" w:rsidRDefault="002F42B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2172,0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Pr="00CD3A29" w:rsidRDefault="002F42B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2172,0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Pr="00CD3A29" w:rsidRDefault="009B3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Pr="00CD3A29" w:rsidRDefault="009B3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Pr="00CD3A29" w:rsidRDefault="009B3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Pr="00060A05" w:rsidRDefault="002F42B5" w:rsidP="00060A0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1954,</w:t>
            </w:r>
            <w:r w:rsidR="00060A05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Pr="00060A05" w:rsidRDefault="002F42B5" w:rsidP="00060A0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1954,</w:t>
            </w:r>
            <w:r w:rsidR="00060A05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Pr="008736A0" w:rsidRDefault="002F42B5" w:rsidP="00060A0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217,2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Pr="008736A0" w:rsidRDefault="002F42B5" w:rsidP="00060A0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217,2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Pr="00CD3A29" w:rsidRDefault="009B3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Pr="00CD3A29" w:rsidRDefault="009B3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Pr="00CD3A29" w:rsidRDefault="002F42B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2172,0</w:t>
            </w:r>
          </w:p>
        </w:tc>
      </w:tr>
      <w:tr w:rsidR="007C7755" w:rsidRPr="00CD3A29" w:rsidTr="00047737"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755" w:rsidRPr="00CD3A29" w:rsidRDefault="007C7755" w:rsidP="00AC23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1.5.1. Приобрет</w:t>
            </w:r>
            <w:r w:rsidR="002C4BB3"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ние профессиональной световой и звуковой аппарат</w:t>
            </w:r>
            <w:r w:rsidR="002C4BB3">
              <w:rPr>
                <w:sz w:val="20"/>
                <w:szCs w:val="20"/>
              </w:rPr>
              <w:t>уры (оборудования)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755" w:rsidRPr="00CD3A29" w:rsidRDefault="002C4BB3" w:rsidP="00F13A9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D3A29">
              <w:rPr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755" w:rsidRDefault="002C4BB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203,18746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755" w:rsidRDefault="002C4BB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203,18746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755" w:rsidRDefault="002C4BB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755" w:rsidRDefault="002C4BB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123,28871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755" w:rsidRDefault="002C4BB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123,28871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755" w:rsidRDefault="004F185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13,69875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755" w:rsidRDefault="004F185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13,69875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755" w:rsidRDefault="004F185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755" w:rsidRDefault="004F185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755" w:rsidRDefault="004F185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755" w:rsidRDefault="004F185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755" w:rsidRDefault="004F185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203,18746</w:t>
            </w:r>
          </w:p>
        </w:tc>
      </w:tr>
      <w:tr w:rsidR="00060A05" w:rsidRPr="00CD3A29" w:rsidTr="00047737"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05" w:rsidRPr="00CD3A29" w:rsidRDefault="00060A05" w:rsidP="002F42B5">
            <w:pPr>
              <w:rPr>
                <w:sz w:val="20"/>
                <w:szCs w:val="20"/>
              </w:rPr>
            </w:pPr>
            <w:r w:rsidRPr="00CD3A29">
              <w:rPr>
                <w:sz w:val="20"/>
                <w:szCs w:val="20"/>
              </w:rPr>
              <w:t>1.5.4.</w:t>
            </w:r>
            <w:r>
              <w:rPr>
                <w:sz w:val="20"/>
                <w:szCs w:val="20"/>
              </w:rPr>
              <w:t>Установка системы видеонаблюдения в МБУК «Шенкурская централизованная библиотечная система»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05" w:rsidRPr="00CD3A29" w:rsidRDefault="00060A05" w:rsidP="00CD3A29">
            <w:pPr>
              <w:rPr>
                <w:sz w:val="20"/>
                <w:szCs w:val="20"/>
              </w:rPr>
            </w:pPr>
            <w:r w:rsidRPr="00CD3A29">
              <w:rPr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05" w:rsidRPr="00CD3A29" w:rsidRDefault="00060A0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05" w:rsidRPr="00CD3A29" w:rsidRDefault="00060A0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05" w:rsidRPr="00CD3A29" w:rsidRDefault="00060A0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05" w:rsidRPr="00CD3A29" w:rsidRDefault="00060A0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05" w:rsidRPr="00CD3A29" w:rsidRDefault="00060A0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05" w:rsidRPr="00CD3A29" w:rsidRDefault="00060A0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05" w:rsidRPr="00CD3A29" w:rsidRDefault="00060A0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05" w:rsidRPr="00CD3A29" w:rsidRDefault="00060A05" w:rsidP="00060A0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05" w:rsidRPr="00CD3A29" w:rsidRDefault="00060A05" w:rsidP="00060A0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05" w:rsidRPr="00CD3A29" w:rsidRDefault="00060A0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05" w:rsidRPr="00CD3A29" w:rsidRDefault="00060A0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05" w:rsidRPr="00CD3A29" w:rsidRDefault="00060A0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</w:tr>
      <w:tr w:rsidR="00060A05" w:rsidTr="00047737">
        <w:tc>
          <w:tcPr>
            <w:tcW w:w="1460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05" w:rsidRPr="00D469EC" w:rsidRDefault="00060A05" w:rsidP="00A57EA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69EC">
              <w:rPr>
                <w:sz w:val="20"/>
                <w:szCs w:val="20"/>
              </w:rPr>
              <w:t xml:space="preserve">Подпрограмма </w:t>
            </w:r>
            <w:r>
              <w:rPr>
                <w:sz w:val="20"/>
                <w:szCs w:val="20"/>
              </w:rPr>
              <w:t xml:space="preserve">№ </w:t>
            </w:r>
            <w:r w:rsidRPr="00D469EC">
              <w:rPr>
                <w:sz w:val="20"/>
                <w:szCs w:val="20"/>
              </w:rPr>
              <w:t>2 «Развитие туризма в Шенкурск</w:t>
            </w:r>
            <w:r>
              <w:rPr>
                <w:sz w:val="20"/>
                <w:szCs w:val="20"/>
              </w:rPr>
              <w:t>ом районе (2017</w:t>
            </w:r>
            <w:r w:rsidRPr="00D469EC">
              <w:rPr>
                <w:sz w:val="20"/>
                <w:szCs w:val="20"/>
              </w:rPr>
              <w:t>-20</w:t>
            </w:r>
            <w:r>
              <w:rPr>
                <w:sz w:val="20"/>
                <w:szCs w:val="20"/>
              </w:rPr>
              <w:t>20</w:t>
            </w:r>
            <w:r w:rsidRPr="00D469EC">
              <w:rPr>
                <w:sz w:val="20"/>
                <w:szCs w:val="20"/>
              </w:rPr>
              <w:t xml:space="preserve"> годы)»  </w:t>
            </w:r>
          </w:p>
        </w:tc>
      </w:tr>
      <w:tr w:rsidR="00060A05" w:rsidRPr="00CD3A29" w:rsidTr="00D469EC"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05" w:rsidRPr="00CD3A29" w:rsidRDefault="00060A05" w:rsidP="00CD3A2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2.3. Приобретение презентационной и сувенирной продукции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05" w:rsidRPr="00CD3A29" w:rsidRDefault="00060A05" w:rsidP="00CD3A29">
            <w:pPr>
              <w:rPr>
                <w:sz w:val="20"/>
                <w:szCs w:val="20"/>
              </w:rPr>
            </w:pPr>
            <w:r w:rsidRPr="00CD3A29">
              <w:rPr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05" w:rsidRDefault="00060A05" w:rsidP="002F42B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05" w:rsidRDefault="00060A05" w:rsidP="002F42B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05" w:rsidRDefault="00060A0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05" w:rsidRDefault="00060A0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05" w:rsidRDefault="00060A0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05" w:rsidRDefault="00060A0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05" w:rsidRDefault="00060A0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05" w:rsidRDefault="00060A05" w:rsidP="002F42B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05" w:rsidRDefault="00060A0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05" w:rsidRDefault="00060A0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05" w:rsidRDefault="00060A0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05" w:rsidRDefault="00060A0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</w:t>
            </w:r>
          </w:p>
        </w:tc>
      </w:tr>
      <w:tr w:rsidR="00060A05" w:rsidRPr="00CD3A29" w:rsidTr="00D469EC"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05" w:rsidRDefault="00060A05" w:rsidP="00CD3A2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2.4. Творческий проект МБУК «Шенкурский районный краеведческий музей» в сфере событийного туризма – выставка пленер </w:t>
            </w:r>
            <w:r>
              <w:rPr>
                <w:sz w:val="20"/>
                <w:szCs w:val="20"/>
              </w:rPr>
              <w:lastRenderedPageBreak/>
              <w:t>«Возвращение Шенкурского венца»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05" w:rsidRPr="00CD3A29" w:rsidRDefault="00060A05" w:rsidP="00CD3A29">
            <w:pPr>
              <w:rPr>
                <w:sz w:val="20"/>
                <w:szCs w:val="20"/>
              </w:rPr>
            </w:pPr>
            <w:r w:rsidRPr="00CD3A29">
              <w:rPr>
                <w:sz w:val="20"/>
                <w:szCs w:val="20"/>
              </w:rPr>
              <w:lastRenderedPageBreak/>
              <w:t>Администрация МО «Шенкурский муниципальный район»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05" w:rsidRDefault="00060A05" w:rsidP="002F42B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05" w:rsidRDefault="00060A05" w:rsidP="002F42B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05" w:rsidRDefault="00060A0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05" w:rsidRDefault="00060A0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05" w:rsidRDefault="00060A0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05" w:rsidRDefault="00060A0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05" w:rsidRDefault="00060A0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05" w:rsidRDefault="00060A05" w:rsidP="002F42B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05" w:rsidRDefault="00060A0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05" w:rsidRDefault="00060A0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05" w:rsidRDefault="00060A0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05" w:rsidRDefault="00060A0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</w:t>
            </w:r>
          </w:p>
        </w:tc>
      </w:tr>
      <w:tr w:rsidR="00060A05" w:rsidTr="00047737">
        <w:tc>
          <w:tcPr>
            <w:tcW w:w="1460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05" w:rsidRPr="00CF04B3" w:rsidRDefault="00060A05" w:rsidP="00A57EA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F04B3">
              <w:rPr>
                <w:sz w:val="20"/>
                <w:szCs w:val="20"/>
              </w:rPr>
              <w:lastRenderedPageBreak/>
              <w:t xml:space="preserve">Подпрограмма </w:t>
            </w:r>
            <w:r>
              <w:rPr>
                <w:sz w:val="20"/>
                <w:szCs w:val="20"/>
              </w:rPr>
              <w:t xml:space="preserve">№ </w:t>
            </w:r>
            <w:r w:rsidRPr="00CF04B3">
              <w:rPr>
                <w:sz w:val="20"/>
                <w:szCs w:val="20"/>
              </w:rPr>
              <w:t xml:space="preserve">3. «Энергосбережение, повышение энергетической эффективности </w:t>
            </w:r>
            <w:proofErr w:type="spellStart"/>
            <w:r w:rsidRPr="00CF04B3">
              <w:rPr>
                <w:sz w:val="20"/>
                <w:szCs w:val="20"/>
              </w:rPr>
              <w:t>пожаробезопасности</w:t>
            </w:r>
            <w:proofErr w:type="spellEnd"/>
            <w:r w:rsidRPr="00CF04B3">
              <w:rPr>
                <w:sz w:val="20"/>
                <w:szCs w:val="20"/>
              </w:rPr>
              <w:t xml:space="preserve"> в муниципальных учреждениях и муниципальных </w:t>
            </w:r>
            <w:proofErr w:type="spellStart"/>
            <w:r w:rsidRPr="00CF04B3">
              <w:rPr>
                <w:sz w:val="20"/>
                <w:szCs w:val="20"/>
              </w:rPr>
              <w:t>бразований</w:t>
            </w:r>
            <w:proofErr w:type="spellEnd"/>
            <w:r w:rsidRPr="00CF04B3">
              <w:rPr>
                <w:sz w:val="20"/>
                <w:szCs w:val="20"/>
              </w:rPr>
              <w:t xml:space="preserve"> МО «Шенкурский муниципальный район» (201</w:t>
            </w:r>
            <w:r>
              <w:rPr>
                <w:sz w:val="20"/>
                <w:szCs w:val="20"/>
              </w:rPr>
              <w:t>7-2020</w:t>
            </w:r>
            <w:r w:rsidRPr="00CF04B3">
              <w:rPr>
                <w:sz w:val="20"/>
                <w:szCs w:val="20"/>
              </w:rPr>
              <w:t xml:space="preserve"> годы)»</w:t>
            </w:r>
          </w:p>
        </w:tc>
      </w:tr>
      <w:tr w:rsidR="00060A05" w:rsidTr="004F185F"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05" w:rsidRDefault="00060A0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 по муниципальной программе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A05" w:rsidRDefault="00060A0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05" w:rsidRPr="00BA3403" w:rsidRDefault="00060A05" w:rsidP="0094149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35596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11998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05" w:rsidRPr="00DC00BE" w:rsidRDefault="00060A0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35550,84018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05" w:rsidRDefault="00EA2FA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05" w:rsidRDefault="00060A0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137,71798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05" w:rsidRDefault="00060A0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137,71798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05" w:rsidRDefault="00060A0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7174,702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05" w:rsidRDefault="00EA2FA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7174,702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05" w:rsidRDefault="00EA2FA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28283,7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05" w:rsidRDefault="00EA2FA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28238,4202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05" w:rsidRDefault="00060A0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05" w:rsidRDefault="00060A0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05" w:rsidRDefault="00060A05" w:rsidP="004F18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</w:tr>
    </w:tbl>
    <w:p w:rsidR="00047737" w:rsidRDefault="00047737" w:rsidP="00047737">
      <w:pPr>
        <w:autoSpaceDE w:val="0"/>
        <w:autoSpaceDN w:val="0"/>
        <w:adjustRightInd w:val="0"/>
        <w:jc w:val="both"/>
      </w:pPr>
    </w:p>
    <w:p w:rsidR="00047737" w:rsidRDefault="00047737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047737" w:rsidRDefault="00047737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047737" w:rsidRDefault="00047737" w:rsidP="00047737"/>
    <w:p w:rsidR="008030B0" w:rsidRDefault="008030B0" w:rsidP="00047737"/>
    <w:p w:rsidR="008030B0" w:rsidRDefault="008030B0" w:rsidP="00047737"/>
    <w:p w:rsidR="008030B0" w:rsidRDefault="008030B0" w:rsidP="00047737"/>
    <w:p w:rsidR="008030B0" w:rsidRDefault="008030B0" w:rsidP="00047737"/>
    <w:p w:rsidR="008030B0" w:rsidRDefault="008030B0" w:rsidP="00047737"/>
    <w:p w:rsidR="008030B0" w:rsidRDefault="008030B0" w:rsidP="00047737"/>
    <w:p w:rsidR="008030B0" w:rsidRDefault="008030B0" w:rsidP="00047737"/>
    <w:p w:rsidR="008030B0" w:rsidRDefault="008030B0" w:rsidP="00047737"/>
    <w:p w:rsidR="008030B0" w:rsidRDefault="008030B0" w:rsidP="00047737"/>
    <w:p w:rsidR="008030B0" w:rsidRDefault="008030B0" w:rsidP="00047737"/>
    <w:p w:rsidR="008030B0" w:rsidRDefault="008030B0" w:rsidP="00047737"/>
    <w:p w:rsidR="008030B0" w:rsidRDefault="008030B0" w:rsidP="00047737"/>
    <w:p w:rsidR="008030B0" w:rsidRDefault="008030B0" w:rsidP="00047737"/>
    <w:p w:rsidR="008030B0" w:rsidRDefault="008030B0" w:rsidP="00047737"/>
    <w:p w:rsidR="008030B0" w:rsidRDefault="008030B0" w:rsidP="00047737"/>
    <w:p w:rsidR="008030B0" w:rsidRDefault="008030B0" w:rsidP="00047737"/>
    <w:p w:rsidR="008030B0" w:rsidRDefault="008030B0" w:rsidP="00047737"/>
    <w:p w:rsidR="008030B0" w:rsidRDefault="008030B0" w:rsidP="00047737"/>
    <w:p w:rsidR="00047737" w:rsidRDefault="00047737" w:rsidP="00047737"/>
    <w:p w:rsidR="00047737" w:rsidRDefault="00047737" w:rsidP="00047737"/>
    <w:p w:rsidR="00047737" w:rsidRDefault="00047737" w:rsidP="00047737"/>
    <w:p w:rsidR="00047737" w:rsidRDefault="00047737" w:rsidP="00047737">
      <w:pPr>
        <w:jc w:val="right"/>
      </w:pPr>
      <w:r>
        <w:lastRenderedPageBreak/>
        <w:t>Приложение №</w:t>
      </w:r>
      <w:r w:rsidR="00A24C49">
        <w:t xml:space="preserve"> 2</w:t>
      </w:r>
      <w:r>
        <w:t xml:space="preserve"> </w:t>
      </w:r>
    </w:p>
    <w:p w:rsidR="00047737" w:rsidRDefault="00047737" w:rsidP="00047737">
      <w:pPr>
        <w:jc w:val="right"/>
      </w:pPr>
      <w:r>
        <w:t xml:space="preserve">к отчету о реализации в </w:t>
      </w:r>
      <w:r>
        <w:rPr>
          <w:u w:val="single"/>
        </w:rPr>
        <w:t>201</w:t>
      </w:r>
      <w:r w:rsidR="008030B0">
        <w:rPr>
          <w:u w:val="single"/>
        </w:rPr>
        <w:t>8</w:t>
      </w:r>
      <w:r>
        <w:t xml:space="preserve"> году </w:t>
      </w:r>
    </w:p>
    <w:p w:rsidR="00047737" w:rsidRDefault="00047737" w:rsidP="00047737">
      <w:pPr>
        <w:jc w:val="right"/>
      </w:pPr>
      <w:r>
        <w:t xml:space="preserve">муниципальной программы </w:t>
      </w:r>
    </w:p>
    <w:p w:rsidR="00047737" w:rsidRDefault="00047737" w:rsidP="00047737">
      <w:pPr>
        <w:jc w:val="right"/>
      </w:pPr>
      <w:r>
        <w:t xml:space="preserve">МО «Шенкурский муниципальный район» </w:t>
      </w:r>
    </w:p>
    <w:p w:rsidR="00047737" w:rsidRDefault="00DC37EB" w:rsidP="00047737">
      <w:pPr>
        <w:jc w:val="right"/>
      </w:pPr>
      <w:r>
        <w:t>«Развитие культуры и т</w:t>
      </w:r>
      <w:r w:rsidR="00A57EAC">
        <w:t>уризма Шенкурского  района (2017</w:t>
      </w:r>
      <w:r>
        <w:t>-20</w:t>
      </w:r>
      <w:r w:rsidR="00A57EAC">
        <w:t>20</w:t>
      </w:r>
      <w:r>
        <w:t xml:space="preserve"> годы)»</w:t>
      </w:r>
    </w:p>
    <w:p w:rsidR="00DC37EB" w:rsidRDefault="00DC37EB" w:rsidP="00047737">
      <w:pPr>
        <w:jc w:val="center"/>
      </w:pPr>
    </w:p>
    <w:p w:rsidR="00DC37EB" w:rsidRDefault="00DC37EB" w:rsidP="00047737">
      <w:pPr>
        <w:jc w:val="center"/>
      </w:pPr>
    </w:p>
    <w:p w:rsidR="00047737" w:rsidRDefault="00047737" w:rsidP="00047737">
      <w:pPr>
        <w:jc w:val="center"/>
      </w:pPr>
      <w:r>
        <w:t xml:space="preserve">Сведения </w:t>
      </w:r>
    </w:p>
    <w:p w:rsidR="00047737" w:rsidRDefault="00047737" w:rsidP="00047737">
      <w:pPr>
        <w:jc w:val="center"/>
      </w:pPr>
      <w:r>
        <w:t xml:space="preserve">о достижении целевых показателей муниципальной программы </w:t>
      </w:r>
    </w:p>
    <w:p w:rsidR="00047737" w:rsidRDefault="00047737" w:rsidP="00047737">
      <w:pPr>
        <w:jc w:val="center"/>
      </w:pPr>
      <w:r>
        <w:t xml:space="preserve">МО «Шенкурский муниципальный район» </w:t>
      </w:r>
    </w:p>
    <w:p w:rsidR="00047737" w:rsidRDefault="00DC37EB" w:rsidP="00047737">
      <w:pPr>
        <w:jc w:val="center"/>
      </w:pPr>
      <w:r>
        <w:t>«Развитие культуры и туризма Шенкурского  района (201</w:t>
      </w:r>
      <w:r w:rsidR="00A57EAC">
        <w:t>7-2020</w:t>
      </w:r>
      <w:r>
        <w:t xml:space="preserve"> годы)»</w:t>
      </w:r>
    </w:p>
    <w:p w:rsidR="00047737" w:rsidRDefault="00047737" w:rsidP="00047737">
      <w:pPr>
        <w:jc w:val="center"/>
      </w:pPr>
    </w:p>
    <w:p w:rsidR="00047737" w:rsidRDefault="00047737" w:rsidP="00047737">
      <w:pPr>
        <w:jc w:val="center"/>
      </w:pPr>
      <w:r>
        <w:t xml:space="preserve">по итогам </w:t>
      </w:r>
      <w:r>
        <w:rPr>
          <w:u w:val="single"/>
        </w:rPr>
        <w:t>201</w:t>
      </w:r>
      <w:r w:rsidR="008030B0">
        <w:rPr>
          <w:u w:val="single"/>
        </w:rPr>
        <w:t>8</w:t>
      </w:r>
      <w:r>
        <w:t xml:space="preserve"> года</w:t>
      </w:r>
    </w:p>
    <w:p w:rsidR="00047737" w:rsidRDefault="00047737" w:rsidP="00047737">
      <w:pPr>
        <w:jc w:val="center"/>
      </w:pPr>
    </w:p>
    <w:tbl>
      <w:tblPr>
        <w:tblW w:w="14618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00"/>
        <w:gridCol w:w="1887"/>
        <w:gridCol w:w="1300"/>
        <w:gridCol w:w="1560"/>
        <w:gridCol w:w="1842"/>
        <w:gridCol w:w="2466"/>
        <w:gridCol w:w="3063"/>
      </w:tblGrid>
      <w:tr w:rsidR="00047737" w:rsidTr="00A57EAC">
        <w:trPr>
          <w:trHeight w:val="1230"/>
        </w:trPr>
        <w:tc>
          <w:tcPr>
            <w:tcW w:w="2500" w:type="dxa"/>
            <w:vMerge w:val="restart"/>
            <w:hideMark/>
          </w:tcPr>
          <w:p w:rsidR="00047737" w:rsidRDefault="00047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целевого показателя</w:t>
            </w:r>
          </w:p>
        </w:tc>
        <w:tc>
          <w:tcPr>
            <w:tcW w:w="1887" w:type="dxa"/>
            <w:vMerge w:val="restart"/>
            <w:hideMark/>
          </w:tcPr>
          <w:p w:rsidR="00047737" w:rsidRDefault="00047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Единица измерения</w:t>
            </w:r>
          </w:p>
        </w:tc>
        <w:tc>
          <w:tcPr>
            <w:tcW w:w="2860" w:type="dxa"/>
            <w:gridSpan w:val="2"/>
            <w:hideMark/>
          </w:tcPr>
          <w:p w:rsidR="00047737" w:rsidRDefault="00047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Значения целевых показателей</w:t>
            </w:r>
          </w:p>
        </w:tc>
        <w:tc>
          <w:tcPr>
            <w:tcW w:w="1842" w:type="dxa"/>
            <w:vMerge w:val="restart"/>
            <w:hideMark/>
          </w:tcPr>
          <w:p w:rsidR="00047737" w:rsidRDefault="00047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Абсолютное отклонение</w:t>
            </w:r>
          </w:p>
        </w:tc>
        <w:tc>
          <w:tcPr>
            <w:tcW w:w="2466" w:type="dxa"/>
            <w:vMerge w:val="restart"/>
            <w:hideMark/>
          </w:tcPr>
          <w:p w:rsidR="00047737" w:rsidRDefault="00047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Степень достижения целевого показателя, %</w:t>
            </w:r>
          </w:p>
        </w:tc>
        <w:tc>
          <w:tcPr>
            <w:tcW w:w="3063" w:type="dxa"/>
            <w:vMerge w:val="restart"/>
            <w:hideMark/>
          </w:tcPr>
          <w:p w:rsidR="00047737" w:rsidRDefault="00047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Обоснование отклонений значений целевого показателя за отчетный период (год)</w:t>
            </w:r>
          </w:p>
        </w:tc>
      </w:tr>
      <w:tr w:rsidR="00047737" w:rsidTr="00A57EAC">
        <w:trPr>
          <w:trHeight w:val="330"/>
        </w:trPr>
        <w:tc>
          <w:tcPr>
            <w:tcW w:w="0" w:type="auto"/>
            <w:vMerge/>
            <w:vAlign w:val="center"/>
            <w:hideMark/>
          </w:tcPr>
          <w:p w:rsidR="00047737" w:rsidRDefault="00047737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47737" w:rsidRDefault="00047737">
            <w:pPr>
              <w:rPr>
                <w:color w:val="000000"/>
              </w:rPr>
            </w:pPr>
          </w:p>
        </w:tc>
        <w:tc>
          <w:tcPr>
            <w:tcW w:w="1300" w:type="dxa"/>
            <w:hideMark/>
          </w:tcPr>
          <w:p w:rsidR="00047737" w:rsidRDefault="00047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план на год</w:t>
            </w:r>
          </w:p>
        </w:tc>
        <w:tc>
          <w:tcPr>
            <w:tcW w:w="1560" w:type="dxa"/>
            <w:hideMark/>
          </w:tcPr>
          <w:p w:rsidR="00047737" w:rsidRDefault="00047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отчет</w:t>
            </w:r>
          </w:p>
        </w:tc>
        <w:tc>
          <w:tcPr>
            <w:tcW w:w="0" w:type="auto"/>
            <w:vMerge/>
            <w:vAlign w:val="center"/>
            <w:hideMark/>
          </w:tcPr>
          <w:p w:rsidR="00047737" w:rsidRDefault="00047737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47737" w:rsidRDefault="00047737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47737" w:rsidRDefault="00047737">
            <w:pPr>
              <w:rPr>
                <w:color w:val="000000"/>
              </w:rPr>
            </w:pPr>
          </w:p>
        </w:tc>
      </w:tr>
      <w:tr w:rsidR="00047737" w:rsidTr="00A57EAC">
        <w:trPr>
          <w:trHeight w:val="330"/>
        </w:trPr>
        <w:tc>
          <w:tcPr>
            <w:tcW w:w="2500" w:type="dxa"/>
            <w:hideMark/>
          </w:tcPr>
          <w:p w:rsidR="00047737" w:rsidRDefault="00047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87" w:type="dxa"/>
            <w:hideMark/>
          </w:tcPr>
          <w:p w:rsidR="00047737" w:rsidRDefault="00047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300" w:type="dxa"/>
            <w:hideMark/>
          </w:tcPr>
          <w:p w:rsidR="00047737" w:rsidRDefault="00047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60" w:type="dxa"/>
            <w:hideMark/>
          </w:tcPr>
          <w:p w:rsidR="00047737" w:rsidRDefault="00047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842" w:type="dxa"/>
            <w:hideMark/>
          </w:tcPr>
          <w:p w:rsidR="00047737" w:rsidRDefault="00047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2466" w:type="dxa"/>
            <w:hideMark/>
          </w:tcPr>
          <w:p w:rsidR="00047737" w:rsidRDefault="00047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3063" w:type="dxa"/>
            <w:hideMark/>
          </w:tcPr>
          <w:p w:rsidR="00047737" w:rsidRDefault="00047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047737" w:rsidTr="00A57EAC">
        <w:trPr>
          <w:trHeight w:val="330"/>
        </w:trPr>
        <w:tc>
          <w:tcPr>
            <w:tcW w:w="14618" w:type="dxa"/>
            <w:gridSpan w:val="7"/>
            <w:vAlign w:val="center"/>
            <w:hideMark/>
          </w:tcPr>
          <w:p w:rsidR="00047737" w:rsidRDefault="00910D02" w:rsidP="00A57EAC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Муниципальная программа МО «Шенкурский муниципальный район</w:t>
            </w:r>
            <w:r w:rsidR="00A57EAC">
              <w:rPr>
                <w:color w:val="000000"/>
                <w:sz w:val="20"/>
                <w:szCs w:val="20"/>
              </w:rPr>
              <w:t>»</w:t>
            </w:r>
            <w:r>
              <w:rPr>
                <w:color w:val="000000"/>
                <w:sz w:val="20"/>
                <w:szCs w:val="20"/>
              </w:rPr>
              <w:t xml:space="preserve"> «Развитие культуры и туризма Шенкурского района (201</w:t>
            </w:r>
            <w:r w:rsidR="00A57EAC">
              <w:rPr>
                <w:color w:val="000000"/>
                <w:sz w:val="20"/>
                <w:szCs w:val="20"/>
              </w:rPr>
              <w:t>7</w:t>
            </w:r>
            <w:r>
              <w:rPr>
                <w:color w:val="000000"/>
                <w:sz w:val="20"/>
                <w:szCs w:val="20"/>
              </w:rPr>
              <w:t>-20</w:t>
            </w:r>
            <w:r w:rsidR="00A57EAC">
              <w:rPr>
                <w:color w:val="000000"/>
                <w:sz w:val="20"/>
                <w:szCs w:val="20"/>
              </w:rPr>
              <w:t>20</w:t>
            </w:r>
            <w:r>
              <w:rPr>
                <w:color w:val="000000"/>
                <w:sz w:val="20"/>
                <w:szCs w:val="20"/>
              </w:rPr>
              <w:t xml:space="preserve"> годы)»</w:t>
            </w:r>
          </w:p>
        </w:tc>
      </w:tr>
      <w:tr w:rsidR="00047737" w:rsidTr="00A57EAC">
        <w:trPr>
          <w:trHeight w:val="1035"/>
        </w:trPr>
        <w:tc>
          <w:tcPr>
            <w:tcW w:w="2500" w:type="dxa"/>
            <w:hideMark/>
          </w:tcPr>
          <w:p w:rsidR="00047737" w:rsidRDefault="00910D02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Удовлетворенность населения Шенкурского района качеством услуг в сфере культуры</w:t>
            </w:r>
          </w:p>
        </w:tc>
        <w:tc>
          <w:tcPr>
            <w:tcW w:w="1887" w:type="dxa"/>
            <w:noWrap/>
            <w:hideMark/>
          </w:tcPr>
          <w:p w:rsidR="00047737" w:rsidRDefault="00910D0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проценты</w:t>
            </w:r>
          </w:p>
        </w:tc>
        <w:tc>
          <w:tcPr>
            <w:tcW w:w="1300" w:type="dxa"/>
            <w:hideMark/>
          </w:tcPr>
          <w:p w:rsidR="00047737" w:rsidRDefault="00A57EA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88</w:t>
            </w:r>
          </w:p>
        </w:tc>
        <w:tc>
          <w:tcPr>
            <w:tcW w:w="1560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466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63" w:type="dxa"/>
            <w:hideMark/>
          </w:tcPr>
          <w:p w:rsidR="00047737" w:rsidRPr="008030B0" w:rsidRDefault="008030B0">
            <w:pPr>
              <w:jc w:val="both"/>
              <w:rPr>
                <w:rFonts w:eastAsiaTheme="minorEastAsia"/>
              </w:rPr>
            </w:pPr>
            <w:r w:rsidRPr="008030B0">
              <w:rPr>
                <w:rFonts w:eastAsiaTheme="minorEastAsia"/>
              </w:rPr>
              <w:t>Независимая оценка качества учреждений культуры Центром общественного мнения в 2018 году не проводилась</w:t>
            </w:r>
          </w:p>
        </w:tc>
      </w:tr>
      <w:tr w:rsidR="00910D02" w:rsidRPr="00910D02" w:rsidTr="000B1537">
        <w:trPr>
          <w:trHeight w:val="348"/>
        </w:trPr>
        <w:tc>
          <w:tcPr>
            <w:tcW w:w="14618" w:type="dxa"/>
            <w:gridSpan w:val="7"/>
            <w:vAlign w:val="center"/>
            <w:hideMark/>
          </w:tcPr>
          <w:p w:rsidR="00910D02" w:rsidRPr="00910D02" w:rsidRDefault="00910D02" w:rsidP="000B1537">
            <w:pPr>
              <w:rPr>
                <w:rFonts w:eastAsiaTheme="minorEastAsia"/>
                <w:sz w:val="20"/>
                <w:szCs w:val="20"/>
              </w:rPr>
            </w:pPr>
            <w:r w:rsidRPr="00910D02">
              <w:rPr>
                <w:rFonts w:eastAsiaTheme="minorEastAsia"/>
                <w:sz w:val="20"/>
                <w:szCs w:val="20"/>
              </w:rPr>
              <w:t>Подпрограмма № 1 «Развитие культуры Шенкурского района (201</w:t>
            </w:r>
            <w:r w:rsidR="00A57EAC">
              <w:rPr>
                <w:rFonts w:eastAsiaTheme="minorEastAsia"/>
                <w:sz w:val="20"/>
                <w:szCs w:val="20"/>
              </w:rPr>
              <w:t>7-2020</w:t>
            </w:r>
            <w:r w:rsidRPr="00910D02">
              <w:rPr>
                <w:rFonts w:eastAsiaTheme="minorEastAsia"/>
                <w:sz w:val="20"/>
                <w:szCs w:val="20"/>
              </w:rPr>
              <w:t xml:space="preserve"> годы)»</w:t>
            </w:r>
          </w:p>
        </w:tc>
      </w:tr>
      <w:tr w:rsidR="00047737" w:rsidTr="00A57EAC">
        <w:trPr>
          <w:trHeight w:val="267"/>
        </w:trPr>
        <w:tc>
          <w:tcPr>
            <w:tcW w:w="2500" w:type="dxa"/>
            <w:hideMark/>
          </w:tcPr>
          <w:p w:rsidR="00047737" w:rsidRDefault="00DD138F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Число новых поступлений в библиотечные фонды Шенкурского района</w:t>
            </w:r>
          </w:p>
        </w:tc>
        <w:tc>
          <w:tcPr>
            <w:tcW w:w="1887" w:type="dxa"/>
            <w:noWrap/>
            <w:hideMark/>
          </w:tcPr>
          <w:p w:rsidR="00047737" w:rsidRDefault="00DD138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300" w:type="dxa"/>
            <w:hideMark/>
          </w:tcPr>
          <w:p w:rsidR="00047737" w:rsidRDefault="00A57EA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1560" w:type="dxa"/>
            <w:hideMark/>
          </w:tcPr>
          <w:p w:rsidR="00047737" w:rsidRDefault="008030B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1416</w:t>
            </w:r>
          </w:p>
        </w:tc>
        <w:tc>
          <w:tcPr>
            <w:tcW w:w="1842" w:type="dxa"/>
            <w:hideMark/>
          </w:tcPr>
          <w:p w:rsidR="00047737" w:rsidRDefault="008030B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+916</w:t>
            </w:r>
          </w:p>
        </w:tc>
        <w:tc>
          <w:tcPr>
            <w:tcW w:w="2466" w:type="dxa"/>
            <w:hideMark/>
          </w:tcPr>
          <w:p w:rsidR="00047737" w:rsidRDefault="008030B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283</w:t>
            </w:r>
          </w:p>
        </w:tc>
        <w:tc>
          <w:tcPr>
            <w:tcW w:w="3063" w:type="dxa"/>
            <w:hideMark/>
          </w:tcPr>
          <w:p w:rsidR="00047737" w:rsidRDefault="00047737">
            <w:pPr>
              <w:jc w:val="both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A57EAC" w:rsidTr="00A57EAC">
        <w:trPr>
          <w:trHeight w:val="264"/>
        </w:trPr>
        <w:tc>
          <w:tcPr>
            <w:tcW w:w="2500" w:type="dxa"/>
            <w:hideMark/>
          </w:tcPr>
          <w:p w:rsidR="00A57EAC" w:rsidRDefault="00A57EAC" w:rsidP="00A57EAC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Посещаемость МБУК «Шенкурский районный </w:t>
            </w:r>
            <w:r>
              <w:rPr>
                <w:color w:val="000000"/>
                <w:sz w:val="20"/>
                <w:szCs w:val="20"/>
              </w:rPr>
              <w:lastRenderedPageBreak/>
              <w:t>краеведческий музей»</w:t>
            </w:r>
          </w:p>
        </w:tc>
        <w:tc>
          <w:tcPr>
            <w:tcW w:w="1887" w:type="dxa"/>
            <w:noWrap/>
            <w:hideMark/>
          </w:tcPr>
          <w:p w:rsidR="00A57EAC" w:rsidRDefault="00A57EA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посещений на 1 жителя в год</w:t>
            </w:r>
          </w:p>
        </w:tc>
        <w:tc>
          <w:tcPr>
            <w:tcW w:w="1300" w:type="dxa"/>
            <w:hideMark/>
          </w:tcPr>
          <w:p w:rsidR="00A57EAC" w:rsidRDefault="00A57EA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</w:t>
            </w:r>
            <w:r w:rsidR="008030B0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60" w:type="dxa"/>
            <w:hideMark/>
          </w:tcPr>
          <w:p w:rsidR="00A57EAC" w:rsidRDefault="00A57EA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0,7</w:t>
            </w:r>
            <w:r w:rsidR="008030B0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842" w:type="dxa"/>
            <w:hideMark/>
          </w:tcPr>
          <w:p w:rsidR="00A57EAC" w:rsidRDefault="00A57EA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2466" w:type="dxa"/>
            <w:hideMark/>
          </w:tcPr>
          <w:p w:rsidR="00A57EAC" w:rsidRDefault="00A57EA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116</w:t>
            </w:r>
          </w:p>
        </w:tc>
        <w:tc>
          <w:tcPr>
            <w:tcW w:w="3063" w:type="dxa"/>
            <w:hideMark/>
          </w:tcPr>
          <w:p w:rsidR="00A57EAC" w:rsidRDefault="00A57EAC">
            <w:pPr>
              <w:jc w:val="both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A57EAC" w:rsidRPr="00A57EAC" w:rsidTr="00A57EAC">
        <w:trPr>
          <w:trHeight w:val="780"/>
        </w:trPr>
        <w:tc>
          <w:tcPr>
            <w:tcW w:w="2500" w:type="dxa"/>
            <w:hideMark/>
          </w:tcPr>
          <w:p w:rsidR="00A57EAC" w:rsidRPr="00A57EAC" w:rsidRDefault="00A57EAC" w:rsidP="00A57EAC">
            <w:pPr>
              <w:ind w:left="16"/>
              <w:rPr>
                <w:sz w:val="20"/>
                <w:szCs w:val="20"/>
              </w:rPr>
            </w:pPr>
            <w:r w:rsidRPr="00A57EAC">
              <w:rPr>
                <w:sz w:val="20"/>
                <w:szCs w:val="20"/>
              </w:rPr>
              <w:lastRenderedPageBreak/>
              <w:t xml:space="preserve">Численность участников культурно – </w:t>
            </w:r>
            <w:proofErr w:type="spellStart"/>
            <w:r w:rsidRPr="00A57EAC">
              <w:rPr>
                <w:sz w:val="20"/>
                <w:szCs w:val="20"/>
              </w:rPr>
              <w:t>досуговых</w:t>
            </w:r>
            <w:proofErr w:type="spellEnd"/>
            <w:r w:rsidRPr="00A57EAC">
              <w:rPr>
                <w:sz w:val="20"/>
                <w:szCs w:val="20"/>
              </w:rPr>
              <w:t xml:space="preserve"> мероприятий (по сравнению с прошлыми годами)</w:t>
            </w:r>
          </w:p>
        </w:tc>
        <w:tc>
          <w:tcPr>
            <w:tcW w:w="1887" w:type="dxa"/>
            <w:noWrap/>
            <w:hideMark/>
          </w:tcPr>
          <w:p w:rsidR="00A57EAC" w:rsidRPr="00A57EAC" w:rsidRDefault="00A57EAC" w:rsidP="00A57EAC">
            <w:pPr>
              <w:jc w:val="center"/>
              <w:rPr>
                <w:sz w:val="20"/>
                <w:szCs w:val="20"/>
              </w:rPr>
            </w:pPr>
            <w:r w:rsidRPr="00A57EAC">
              <w:rPr>
                <w:sz w:val="20"/>
                <w:szCs w:val="20"/>
              </w:rPr>
              <w:t>процентов</w:t>
            </w:r>
          </w:p>
        </w:tc>
        <w:tc>
          <w:tcPr>
            <w:tcW w:w="1300" w:type="dxa"/>
            <w:hideMark/>
          </w:tcPr>
          <w:p w:rsidR="00A57EAC" w:rsidRPr="00A57EAC" w:rsidRDefault="00A57EA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7,</w:t>
            </w:r>
            <w:r w:rsidR="008030B0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60" w:type="dxa"/>
            <w:hideMark/>
          </w:tcPr>
          <w:p w:rsidR="00A57EAC" w:rsidRPr="00A57EAC" w:rsidRDefault="00A57EAC" w:rsidP="008030B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7,</w:t>
            </w:r>
            <w:r w:rsidR="008030B0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842" w:type="dxa"/>
            <w:hideMark/>
          </w:tcPr>
          <w:p w:rsidR="00A57EAC" w:rsidRPr="00A57EAC" w:rsidRDefault="00A57EA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66" w:type="dxa"/>
            <w:hideMark/>
          </w:tcPr>
          <w:p w:rsidR="00A57EAC" w:rsidRPr="00A57EAC" w:rsidRDefault="00A57EA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3063" w:type="dxa"/>
            <w:hideMark/>
          </w:tcPr>
          <w:p w:rsidR="00A57EAC" w:rsidRPr="00A57EAC" w:rsidRDefault="00A57EAC">
            <w:pPr>
              <w:jc w:val="both"/>
              <w:rPr>
                <w:rFonts w:asciiTheme="minorHAnsi" w:eastAsiaTheme="minorEastAsia" w:hAnsiTheme="minorHAnsi"/>
                <w:sz w:val="20"/>
                <w:szCs w:val="20"/>
              </w:rPr>
            </w:pPr>
          </w:p>
        </w:tc>
      </w:tr>
      <w:tr w:rsidR="00A57EAC" w:rsidTr="00A57EAC">
        <w:trPr>
          <w:trHeight w:val="254"/>
        </w:trPr>
        <w:tc>
          <w:tcPr>
            <w:tcW w:w="14618" w:type="dxa"/>
            <w:gridSpan w:val="7"/>
            <w:vAlign w:val="center"/>
            <w:hideMark/>
          </w:tcPr>
          <w:p w:rsidR="00A57EAC" w:rsidRDefault="00A57EAC" w:rsidP="00A57EAC">
            <w:pPr>
              <w:spacing w:after="24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Подпрограмма № 2 «Развитие туризма в Шенкурском районе (2017-2020 годы)» </w:t>
            </w:r>
            <w:r w:rsidR="000B1537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4636FB" w:rsidRPr="004636FB" w:rsidTr="00A57EAC">
        <w:trPr>
          <w:trHeight w:val="912"/>
        </w:trPr>
        <w:tc>
          <w:tcPr>
            <w:tcW w:w="2500" w:type="dxa"/>
            <w:hideMark/>
          </w:tcPr>
          <w:p w:rsidR="004636FB" w:rsidRPr="004636FB" w:rsidRDefault="004636FB" w:rsidP="004636F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636FB">
              <w:rPr>
                <w:sz w:val="20"/>
                <w:szCs w:val="20"/>
              </w:rPr>
              <w:t xml:space="preserve">Количество иногородних туристов, которым были оказаны </w:t>
            </w:r>
            <w:proofErr w:type="spellStart"/>
            <w:r w:rsidRPr="004636FB">
              <w:rPr>
                <w:sz w:val="20"/>
                <w:szCs w:val="20"/>
              </w:rPr>
              <w:t>туруслуги</w:t>
            </w:r>
            <w:proofErr w:type="spellEnd"/>
          </w:p>
        </w:tc>
        <w:tc>
          <w:tcPr>
            <w:tcW w:w="1887" w:type="dxa"/>
            <w:noWrap/>
            <w:hideMark/>
          </w:tcPr>
          <w:p w:rsidR="004636FB" w:rsidRPr="004636FB" w:rsidRDefault="004636FB" w:rsidP="004636F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636FB">
              <w:rPr>
                <w:sz w:val="20"/>
                <w:szCs w:val="20"/>
              </w:rPr>
              <w:t>человек</w:t>
            </w:r>
          </w:p>
        </w:tc>
        <w:tc>
          <w:tcPr>
            <w:tcW w:w="1300" w:type="dxa"/>
            <w:hideMark/>
          </w:tcPr>
          <w:p w:rsidR="004636FB" w:rsidRPr="004636FB" w:rsidRDefault="004636F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2250</w:t>
            </w:r>
          </w:p>
        </w:tc>
        <w:tc>
          <w:tcPr>
            <w:tcW w:w="1560" w:type="dxa"/>
            <w:hideMark/>
          </w:tcPr>
          <w:p w:rsidR="004636FB" w:rsidRPr="004636FB" w:rsidRDefault="004636F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</w:t>
            </w:r>
            <w:r w:rsidR="008030B0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1842" w:type="dxa"/>
            <w:hideMark/>
          </w:tcPr>
          <w:p w:rsidR="004636FB" w:rsidRPr="004636FB" w:rsidRDefault="008030B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-31</w:t>
            </w:r>
          </w:p>
        </w:tc>
        <w:tc>
          <w:tcPr>
            <w:tcW w:w="2466" w:type="dxa"/>
            <w:hideMark/>
          </w:tcPr>
          <w:p w:rsidR="004636FB" w:rsidRPr="004636FB" w:rsidRDefault="008030B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98,6</w:t>
            </w:r>
          </w:p>
        </w:tc>
        <w:tc>
          <w:tcPr>
            <w:tcW w:w="3063" w:type="dxa"/>
            <w:hideMark/>
          </w:tcPr>
          <w:p w:rsidR="004636FB" w:rsidRPr="008030B0" w:rsidRDefault="008030B0">
            <w:pPr>
              <w:jc w:val="both"/>
              <w:rPr>
                <w:rFonts w:eastAsiaTheme="minorEastAsia"/>
                <w:sz w:val="20"/>
                <w:szCs w:val="20"/>
              </w:rPr>
            </w:pPr>
            <w:r w:rsidRPr="008030B0">
              <w:rPr>
                <w:rFonts w:eastAsiaTheme="minorEastAsia"/>
                <w:sz w:val="20"/>
                <w:szCs w:val="20"/>
              </w:rPr>
              <w:t>В 2018 году данные предоставляют только гостевой дом «Вага» и МБУК «Шенкурский районный краеведческий музей»</w:t>
            </w:r>
          </w:p>
        </w:tc>
      </w:tr>
      <w:tr w:rsidR="004636FB" w:rsidTr="00A57EAC">
        <w:trPr>
          <w:trHeight w:val="581"/>
        </w:trPr>
        <w:tc>
          <w:tcPr>
            <w:tcW w:w="14618" w:type="dxa"/>
            <w:gridSpan w:val="7"/>
            <w:vAlign w:val="center"/>
            <w:hideMark/>
          </w:tcPr>
          <w:p w:rsidR="004636FB" w:rsidRDefault="004636FB">
            <w:pPr>
              <w:spacing w:after="24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Подпрограмма № 3 «Энергосбережение, повышение энергетической эффективности </w:t>
            </w:r>
            <w:proofErr w:type="spellStart"/>
            <w:r>
              <w:rPr>
                <w:color w:val="000000"/>
                <w:sz w:val="20"/>
                <w:szCs w:val="20"/>
              </w:rPr>
              <w:t>пожаробезопасности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 муниципальных учреждениях и муниципальных образований МО «Шенкурский муниципальный район» (2017-2020</w:t>
            </w:r>
            <w:r w:rsidR="0049584F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годы)»</w:t>
            </w:r>
          </w:p>
        </w:tc>
      </w:tr>
      <w:tr w:rsidR="004636FB" w:rsidTr="00A57EAC">
        <w:trPr>
          <w:trHeight w:val="255"/>
        </w:trPr>
        <w:tc>
          <w:tcPr>
            <w:tcW w:w="2500" w:type="dxa"/>
            <w:hideMark/>
          </w:tcPr>
          <w:p w:rsidR="004636FB" w:rsidRDefault="004636F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Число учреждений культуры Шенкурского района, образовательных учреждений в сфере </w:t>
            </w:r>
            <w:proofErr w:type="spellStart"/>
            <w:r>
              <w:rPr>
                <w:color w:val="000000"/>
                <w:sz w:val="20"/>
                <w:szCs w:val="20"/>
              </w:rPr>
              <w:t>культры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и искусства Шенкурского района, в которых устранены нарушения требований пожарной безопасности</w:t>
            </w:r>
          </w:p>
        </w:tc>
        <w:tc>
          <w:tcPr>
            <w:tcW w:w="1887" w:type="dxa"/>
            <w:noWrap/>
            <w:hideMark/>
          </w:tcPr>
          <w:p w:rsidR="004636FB" w:rsidRDefault="004636F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300" w:type="dxa"/>
            <w:hideMark/>
          </w:tcPr>
          <w:p w:rsidR="004636FB" w:rsidRDefault="004636F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60" w:type="dxa"/>
            <w:shd w:val="clear" w:color="auto" w:fill="FFFFFF"/>
            <w:hideMark/>
          </w:tcPr>
          <w:p w:rsidR="004636FB" w:rsidRDefault="004636F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842" w:type="dxa"/>
            <w:shd w:val="clear" w:color="auto" w:fill="FFFFFF"/>
            <w:hideMark/>
          </w:tcPr>
          <w:p w:rsidR="004636FB" w:rsidRDefault="004636F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66" w:type="dxa"/>
            <w:shd w:val="clear" w:color="auto" w:fill="FFFFFF"/>
            <w:hideMark/>
          </w:tcPr>
          <w:p w:rsidR="004636FB" w:rsidRDefault="004636F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063" w:type="dxa"/>
            <w:hideMark/>
          </w:tcPr>
          <w:p w:rsidR="004636FB" w:rsidRDefault="004636FB">
            <w:pPr>
              <w:jc w:val="both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</w:tbl>
    <w:p w:rsidR="00047737" w:rsidRDefault="00047737" w:rsidP="00047737">
      <w:pPr>
        <w:jc w:val="center"/>
      </w:pPr>
    </w:p>
    <w:p w:rsidR="00047737" w:rsidRDefault="00047737" w:rsidP="00047737">
      <w:pPr>
        <w:sectPr w:rsidR="00047737">
          <w:pgSz w:w="16838" w:h="11906" w:orient="landscape"/>
          <w:pgMar w:top="1701" w:right="1134" w:bottom="850" w:left="1134" w:header="708" w:footer="708" w:gutter="0"/>
          <w:cols w:space="720"/>
        </w:sectPr>
      </w:pPr>
    </w:p>
    <w:p w:rsidR="00047737" w:rsidRDefault="00047737" w:rsidP="00047737">
      <w:pPr>
        <w:jc w:val="right"/>
      </w:pPr>
      <w:r>
        <w:lastRenderedPageBreak/>
        <w:t>Приложение №</w:t>
      </w:r>
      <w:r w:rsidR="004005AA">
        <w:t>3</w:t>
      </w:r>
      <w:r>
        <w:t xml:space="preserve"> </w:t>
      </w:r>
    </w:p>
    <w:p w:rsidR="00047737" w:rsidRDefault="00047737" w:rsidP="00047737">
      <w:pPr>
        <w:jc w:val="right"/>
      </w:pPr>
      <w:r>
        <w:t xml:space="preserve">к отчету о реализации в </w:t>
      </w:r>
      <w:r>
        <w:rPr>
          <w:u w:val="single"/>
        </w:rPr>
        <w:t>201</w:t>
      </w:r>
      <w:r w:rsidR="008030B0">
        <w:rPr>
          <w:u w:val="single"/>
        </w:rPr>
        <w:t>8</w:t>
      </w:r>
      <w:r>
        <w:t xml:space="preserve"> году </w:t>
      </w:r>
    </w:p>
    <w:p w:rsidR="00047737" w:rsidRDefault="00047737" w:rsidP="00047737">
      <w:pPr>
        <w:jc w:val="right"/>
      </w:pPr>
      <w:r>
        <w:t xml:space="preserve">муниципальной программы </w:t>
      </w:r>
    </w:p>
    <w:p w:rsidR="00047737" w:rsidRDefault="00047737" w:rsidP="00047737">
      <w:pPr>
        <w:jc w:val="right"/>
      </w:pPr>
      <w:r>
        <w:t xml:space="preserve">МО «Шенкурский муниципальный район» </w:t>
      </w:r>
    </w:p>
    <w:p w:rsidR="00047737" w:rsidRDefault="00DC37EB" w:rsidP="00047737">
      <w:pPr>
        <w:jc w:val="right"/>
      </w:pPr>
      <w:r>
        <w:t>«Развитие культуры и туризма Шенкурского  района (201</w:t>
      </w:r>
      <w:r w:rsidR="004636FB">
        <w:t>7-2020</w:t>
      </w:r>
      <w:r>
        <w:t xml:space="preserve"> годы)»</w:t>
      </w:r>
    </w:p>
    <w:p w:rsidR="00DC37EB" w:rsidRDefault="00DC37EB" w:rsidP="00047737">
      <w:pPr>
        <w:jc w:val="right"/>
      </w:pPr>
    </w:p>
    <w:p w:rsidR="00047737" w:rsidRDefault="00047737" w:rsidP="00047737">
      <w:pPr>
        <w:jc w:val="center"/>
      </w:pPr>
      <w:r>
        <w:t>Оценка</w:t>
      </w:r>
    </w:p>
    <w:p w:rsidR="00047737" w:rsidRDefault="00047737" w:rsidP="00047737">
      <w:pPr>
        <w:jc w:val="center"/>
      </w:pPr>
      <w:r>
        <w:t>эффективности реализации муниципальной программы</w:t>
      </w:r>
    </w:p>
    <w:p w:rsidR="00047737" w:rsidRDefault="00047737" w:rsidP="00047737">
      <w:pPr>
        <w:jc w:val="center"/>
      </w:pPr>
      <w:r>
        <w:t>МО «Шенкурский муниципальный район»</w:t>
      </w:r>
    </w:p>
    <w:p w:rsidR="00047737" w:rsidRDefault="00DC37EB" w:rsidP="00047737">
      <w:pPr>
        <w:jc w:val="center"/>
      </w:pPr>
      <w:r>
        <w:t>«Развитие культуры и туризма Шенкурского  района (201</w:t>
      </w:r>
      <w:r w:rsidR="004636FB">
        <w:t>7</w:t>
      </w:r>
      <w:r>
        <w:t>-20</w:t>
      </w:r>
      <w:r w:rsidR="004636FB">
        <w:t>20</w:t>
      </w:r>
      <w:r>
        <w:t xml:space="preserve"> годы)»</w:t>
      </w:r>
    </w:p>
    <w:p w:rsidR="00047737" w:rsidRDefault="00047737" w:rsidP="00047737">
      <w:pPr>
        <w:jc w:val="center"/>
      </w:pPr>
      <w:r>
        <w:t xml:space="preserve">за </w:t>
      </w:r>
      <w:r>
        <w:rPr>
          <w:u w:val="single"/>
        </w:rPr>
        <w:t>201</w:t>
      </w:r>
      <w:r w:rsidR="008030B0">
        <w:rPr>
          <w:u w:val="single"/>
        </w:rPr>
        <w:t>8</w:t>
      </w:r>
      <w:r>
        <w:t xml:space="preserve"> год</w:t>
      </w:r>
    </w:p>
    <w:p w:rsidR="00047737" w:rsidRDefault="00047737" w:rsidP="00047737">
      <w:pPr>
        <w:jc w:val="center"/>
      </w:pPr>
    </w:p>
    <w:tbl>
      <w:tblPr>
        <w:tblW w:w="14625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70"/>
        <w:gridCol w:w="2552"/>
        <w:gridCol w:w="1561"/>
        <w:gridCol w:w="1985"/>
        <w:gridCol w:w="1702"/>
        <w:gridCol w:w="1844"/>
        <w:gridCol w:w="2411"/>
      </w:tblGrid>
      <w:tr w:rsidR="00047737" w:rsidTr="0049584F">
        <w:trPr>
          <w:trHeight w:val="533"/>
        </w:trPr>
        <w:tc>
          <w:tcPr>
            <w:tcW w:w="2569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2551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Порядок расчета показателей</w:t>
            </w:r>
          </w:p>
        </w:tc>
        <w:tc>
          <w:tcPr>
            <w:tcW w:w="1560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Диапазон оценки</w:t>
            </w:r>
          </w:p>
        </w:tc>
        <w:tc>
          <w:tcPr>
            <w:tcW w:w="1984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Значение показателя (</w:t>
            </w:r>
            <w:proofErr w:type="spellStart"/>
            <w:r>
              <w:rPr>
                <w:color w:val="000000"/>
                <w:sz w:val="20"/>
                <w:szCs w:val="20"/>
              </w:rPr>
              <w:t>Zj</w:t>
            </w:r>
            <w:proofErr w:type="spellEnd"/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701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Вес показателя (</w:t>
            </w:r>
            <w:proofErr w:type="spellStart"/>
            <w:r>
              <w:rPr>
                <w:color w:val="000000"/>
                <w:sz w:val="20"/>
                <w:szCs w:val="20"/>
              </w:rPr>
              <w:t>uj</w:t>
            </w:r>
            <w:proofErr w:type="spellEnd"/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843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Итоговая оценка (</w:t>
            </w:r>
            <w:proofErr w:type="spellStart"/>
            <w:r>
              <w:rPr>
                <w:color w:val="000000"/>
                <w:sz w:val="20"/>
                <w:szCs w:val="20"/>
              </w:rPr>
              <w:t>Zj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x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uj</w:t>
            </w:r>
            <w:proofErr w:type="spellEnd"/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2410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Примечание</w:t>
            </w:r>
          </w:p>
        </w:tc>
      </w:tr>
      <w:tr w:rsidR="00047737" w:rsidTr="0049584F">
        <w:trPr>
          <w:trHeight w:val="330"/>
        </w:trPr>
        <w:tc>
          <w:tcPr>
            <w:tcW w:w="2569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551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60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984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701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843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410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</w:tr>
      <w:tr w:rsidR="00047737" w:rsidTr="0049584F">
        <w:trPr>
          <w:trHeight w:val="1183"/>
        </w:trPr>
        <w:tc>
          <w:tcPr>
            <w:tcW w:w="2569" w:type="dxa"/>
            <w:hideMark/>
          </w:tcPr>
          <w:p w:rsidR="00047737" w:rsidRDefault="0004773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 Выполнение мероприятий муниципальной программы в отчетном периоде</w:t>
            </w:r>
          </w:p>
        </w:tc>
        <w:tc>
          <w:tcPr>
            <w:tcW w:w="2551" w:type="dxa"/>
            <w:hideMark/>
          </w:tcPr>
          <w:p w:rsidR="00047737" w:rsidRDefault="0004773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Доля выполненных мероприятий от общего числа запланированных в отчетном периоде мероприятий </w:t>
            </w:r>
          </w:p>
        </w:tc>
        <w:tc>
          <w:tcPr>
            <w:tcW w:w="1560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 0 до 1</w:t>
            </w:r>
          </w:p>
        </w:tc>
        <w:tc>
          <w:tcPr>
            <w:tcW w:w="1984" w:type="dxa"/>
            <w:hideMark/>
          </w:tcPr>
          <w:p w:rsidR="00047737" w:rsidRDefault="00AC239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0,9</w:t>
            </w:r>
          </w:p>
        </w:tc>
        <w:tc>
          <w:tcPr>
            <w:tcW w:w="1701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1843" w:type="dxa"/>
            <w:hideMark/>
          </w:tcPr>
          <w:p w:rsidR="00047737" w:rsidRDefault="004636F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</w:t>
            </w:r>
          </w:p>
        </w:tc>
        <w:tc>
          <w:tcPr>
            <w:tcW w:w="2410" w:type="dxa"/>
            <w:hideMark/>
          </w:tcPr>
          <w:p w:rsidR="00047737" w:rsidRDefault="00047737">
            <w:pPr>
              <w:jc w:val="both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047737" w:rsidTr="0049584F">
        <w:trPr>
          <w:trHeight w:val="1183"/>
        </w:trPr>
        <w:tc>
          <w:tcPr>
            <w:tcW w:w="2569" w:type="dxa"/>
            <w:hideMark/>
          </w:tcPr>
          <w:p w:rsidR="00047737" w:rsidRDefault="0004773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2. Соответствие достигнутых в отчетном периоде целевых показателей (индикаторов) целевым показателям (индикаторам), утвержденным в муниципальной программе </w:t>
            </w:r>
          </w:p>
        </w:tc>
        <w:tc>
          <w:tcPr>
            <w:tcW w:w="2551" w:type="dxa"/>
            <w:hideMark/>
          </w:tcPr>
          <w:p w:rsidR="00047737" w:rsidRDefault="0004773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Среднее арифметическое значение степени достижения целевых показателей муниципальной программы</w:t>
            </w:r>
          </w:p>
        </w:tc>
        <w:tc>
          <w:tcPr>
            <w:tcW w:w="1560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 0 до 1</w:t>
            </w:r>
          </w:p>
        </w:tc>
        <w:tc>
          <w:tcPr>
            <w:tcW w:w="1984" w:type="dxa"/>
            <w:hideMark/>
          </w:tcPr>
          <w:p w:rsidR="00047737" w:rsidRDefault="00AC239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1843" w:type="dxa"/>
            <w:hideMark/>
          </w:tcPr>
          <w:p w:rsidR="00047737" w:rsidRDefault="00AC239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2410" w:type="dxa"/>
            <w:hideMark/>
          </w:tcPr>
          <w:p w:rsidR="00047737" w:rsidRDefault="00047737">
            <w:pPr>
              <w:jc w:val="both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047737" w:rsidTr="0049584F">
        <w:trPr>
          <w:trHeight w:val="1531"/>
        </w:trPr>
        <w:tc>
          <w:tcPr>
            <w:tcW w:w="2569" w:type="dxa"/>
            <w:hideMark/>
          </w:tcPr>
          <w:p w:rsidR="00047737" w:rsidRDefault="0004773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 Уровень эффективности расходования средств муниципальной программы в отчетном финансовом периоде</w:t>
            </w:r>
          </w:p>
        </w:tc>
        <w:tc>
          <w:tcPr>
            <w:tcW w:w="2551" w:type="dxa"/>
            <w:hideMark/>
          </w:tcPr>
          <w:p w:rsidR="00047737" w:rsidRDefault="0004773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Отношение фактического объема финансирования к объему финансирования, запланированному муниципальной программой</w:t>
            </w:r>
          </w:p>
        </w:tc>
        <w:tc>
          <w:tcPr>
            <w:tcW w:w="1560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 0 до 1</w:t>
            </w:r>
          </w:p>
        </w:tc>
        <w:tc>
          <w:tcPr>
            <w:tcW w:w="1984" w:type="dxa"/>
            <w:shd w:val="clear" w:color="auto" w:fill="FFFFFF"/>
            <w:hideMark/>
          </w:tcPr>
          <w:p w:rsidR="00047737" w:rsidRDefault="00AC239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0,99</w:t>
            </w:r>
          </w:p>
        </w:tc>
        <w:tc>
          <w:tcPr>
            <w:tcW w:w="1701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843" w:type="dxa"/>
            <w:hideMark/>
          </w:tcPr>
          <w:p w:rsidR="00047737" w:rsidRDefault="00D91B50" w:rsidP="00AC239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19,</w:t>
            </w:r>
            <w:r w:rsidR="000E6ECA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2410" w:type="dxa"/>
            <w:hideMark/>
          </w:tcPr>
          <w:p w:rsidR="00047737" w:rsidRDefault="00047737">
            <w:pPr>
              <w:jc w:val="both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047737" w:rsidTr="0049584F">
        <w:trPr>
          <w:trHeight w:val="415"/>
        </w:trPr>
        <w:tc>
          <w:tcPr>
            <w:tcW w:w="14618" w:type="dxa"/>
            <w:gridSpan w:val="7"/>
            <w:hideMark/>
          </w:tcPr>
          <w:p w:rsidR="004636FB" w:rsidRPr="007036E6" w:rsidRDefault="004636FB" w:rsidP="004636FB">
            <w:pPr>
              <w:widowControl w:val="0"/>
              <w:autoSpaceDE w:val="0"/>
              <w:ind w:firstLine="709"/>
              <w:jc w:val="center"/>
              <w:rPr>
                <w:sz w:val="20"/>
                <w:szCs w:val="20"/>
              </w:rPr>
            </w:pPr>
            <w:r w:rsidRPr="007036E6">
              <w:rPr>
                <w:sz w:val="20"/>
                <w:szCs w:val="20"/>
              </w:rPr>
              <w:t xml:space="preserve">Значение интегрального </w:t>
            </w:r>
            <w:r>
              <w:rPr>
                <w:sz w:val="20"/>
                <w:szCs w:val="20"/>
              </w:rPr>
              <w:t>(</w:t>
            </w:r>
            <w:r w:rsidRPr="007036E6">
              <w:rPr>
                <w:sz w:val="20"/>
                <w:szCs w:val="20"/>
              </w:rPr>
              <w:t xml:space="preserve">итогового) показателя оценки эффективности реализации муниципальной программы (F) – </w:t>
            </w:r>
            <w:r>
              <w:rPr>
                <w:sz w:val="20"/>
                <w:szCs w:val="20"/>
              </w:rPr>
              <w:t>96,</w:t>
            </w:r>
            <w:r w:rsidR="000E6ECA">
              <w:rPr>
                <w:sz w:val="20"/>
                <w:szCs w:val="20"/>
              </w:rPr>
              <w:t>8</w:t>
            </w:r>
            <w:r w:rsidRPr="007036E6">
              <w:rPr>
                <w:sz w:val="20"/>
                <w:szCs w:val="20"/>
              </w:rPr>
              <w:t xml:space="preserve"> % &gt; </w:t>
            </w:r>
            <w:r>
              <w:rPr>
                <w:sz w:val="20"/>
                <w:szCs w:val="20"/>
              </w:rPr>
              <w:t>9</w:t>
            </w:r>
            <w:r w:rsidRPr="007036E6">
              <w:rPr>
                <w:sz w:val="20"/>
                <w:szCs w:val="20"/>
              </w:rPr>
              <w:t xml:space="preserve">0% </w:t>
            </w:r>
          </w:p>
          <w:p w:rsidR="00047737" w:rsidRDefault="004636FB" w:rsidP="004636FB">
            <w:pPr>
              <w:jc w:val="center"/>
              <w:rPr>
                <w:color w:val="000000"/>
                <w:sz w:val="20"/>
                <w:szCs w:val="20"/>
              </w:rPr>
            </w:pPr>
            <w:r w:rsidRPr="007036E6">
              <w:rPr>
                <w:sz w:val="20"/>
                <w:szCs w:val="20"/>
              </w:rPr>
              <w:t xml:space="preserve">Эффективность реализации муниципальной программы </w:t>
            </w:r>
            <w:r w:rsidRPr="00D976C5">
              <w:rPr>
                <w:b/>
                <w:sz w:val="20"/>
                <w:szCs w:val="20"/>
              </w:rPr>
              <w:t>высокая.</w:t>
            </w:r>
          </w:p>
        </w:tc>
      </w:tr>
    </w:tbl>
    <w:p w:rsidR="00047737" w:rsidRDefault="00047737" w:rsidP="00047737">
      <w:pPr>
        <w:jc w:val="both"/>
      </w:pPr>
    </w:p>
    <w:p w:rsidR="00047737" w:rsidRDefault="00047737">
      <w:pPr>
        <w:rPr>
          <w:sz w:val="28"/>
          <w:szCs w:val="28"/>
        </w:rPr>
      </w:pPr>
    </w:p>
    <w:p w:rsidR="00047737" w:rsidRDefault="00047737"/>
    <w:sectPr w:rsidR="00047737" w:rsidSect="0004773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6ECA" w:rsidRDefault="000E6ECA" w:rsidP="00E320F3">
      <w:r>
        <w:separator/>
      </w:r>
    </w:p>
  </w:endnote>
  <w:endnote w:type="continuationSeparator" w:id="1">
    <w:p w:rsidR="000E6ECA" w:rsidRDefault="000E6ECA" w:rsidP="00E320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6ECA" w:rsidRDefault="000E6ECA" w:rsidP="00E320F3">
      <w:r>
        <w:separator/>
      </w:r>
    </w:p>
  </w:footnote>
  <w:footnote w:type="continuationSeparator" w:id="1">
    <w:p w:rsidR="000E6ECA" w:rsidRDefault="000E6ECA" w:rsidP="00E320F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D0CE9"/>
    <w:multiLevelType w:val="hybridMultilevel"/>
    <w:tmpl w:val="4596E7AE"/>
    <w:lvl w:ilvl="0" w:tplc="74A2D670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36C971DA"/>
    <w:multiLevelType w:val="hybridMultilevel"/>
    <w:tmpl w:val="FDBA672C"/>
    <w:lvl w:ilvl="0" w:tplc="75A0E64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0110BD0"/>
    <w:multiLevelType w:val="hybridMultilevel"/>
    <w:tmpl w:val="A4E2FE6E"/>
    <w:lvl w:ilvl="0" w:tplc="514AD9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NotTrackMoves/>
  <w:documentProtection w:edit="readOnly" w:formatting="1" w:enforcement="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54EE"/>
    <w:rsid w:val="000121A3"/>
    <w:rsid w:val="0003734C"/>
    <w:rsid w:val="00047737"/>
    <w:rsid w:val="00060A05"/>
    <w:rsid w:val="00071BB8"/>
    <w:rsid w:val="000730DF"/>
    <w:rsid w:val="00093058"/>
    <w:rsid w:val="000A38A8"/>
    <w:rsid w:val="000B1537"/>
    <w:rsid w:val="000B2B92"/>
    <w:rsid w:val="000E6ECA"/>
    <w:rsid w:val="000F3503"/>
    <w:rsid w:val="00122929"/>
    <w:rsid w:val="001562A8"/>
    <w:rsid w:val="0016617A"/>
    <w:rsid w:val="00174296"/>
    <w:rsid w:val="001A0B92"/>
    <w:rsid w:val="001A2B0B"/>
    <w:rsid w:val="001B0784"/>
    <w:rsid w:val="001C42E3"/>
    <w:rsid w:val="001D36E7"/>
    <w:rsid w:val="001E0A43"/>
    <w:rsid w:val="001E36F4"/>
    <w:rsid w:val="002223E1"/>
    <w:rsid w:val="002776DA"/>
    <w:rsid w:val="00285BED"/>
    <w:rsid w:val="00297A2D"/>
    <w:rsid w:val="002B114B"/>
    <w:rsid w:val="002C4002"/>
    <w:rsid w:val="002C4BB3"/>
    <w:rsid w:val="002F42B5"/>
    <w:rsid w:val="002F5FBB"/>
    <w:rsid w:val="002F7DC7"/>
    <w:rsid w:val="00335333"/>
    <w:rsid w:val="00335F3B"/>
    <w:rsid w:val="00352F37"/>
    <w:rsid w:val="003640D5"/>
    <w:rsid w:val="003856DF"/>
    <w:rsid w:val="00392584"/>
    <w:rsid w:val="003A1B93"/>
    <w:rsid w:val="003D49D4"/>
    <w:rsid w:val="004005AA"/>
    <w:rsid w:val="004636FB"/>
    <w:rsid w:val="004742B5"/>
    <w:rsid w:val="004802AB"/>
    <w:rsid w:val="004810FF"/>
    <w:rsid w:val="0049584F"/>
    <w:rsid w:val="00497B36"/>
    <w:rsid w:val="004C571E"/>
    <w:rsid w:val="004C6378"/>
    <w:rsid w:val="004D0D25"/>
    <w:rsid w:val="004D776C"/>
    <w:rsid w:val="004E6117"/>
    <w:rsid w:val="004F185F"/>
    <w:rsid w:val="0051584C"/>
    <w:rsid w:val="0052038A"/>
    <w:rsid w:val="0053017F"/>
    <w:rsid w:val="00537019"/>
    <w:rsid w:val="00540402"/>
    <w:rsid w:val="00562ED1"/>
    <w:rsid w:val="00567BA5"/>
    <w:rsid w:val="00567C5C"/>
    <w:rsid w:val="005C0A38"/>
    <w:rsid w:val="00600CCF"/>
    <w:rsid w:val="00656DBA"/>
    <w:rsid w:val="00683444"/>
    <w:rsid w:val="006952B6"/>
    <w:rsid w:val="006A5677"/>
    <w:rsid w:val="006A6374"/>
    <w:rsid w:val="006A6A96"/>
    <w:rsid w:val="006C26A2"/>
    <w:rsid w:val="006D0272"/>
    <w:rsid w:val="006D3DB7"/>
    <w:rsid w:val="006F43D2"/>
    <w:rsid w:val="006F4517"/>
    <w:rsid w:val="006F6180"/>
    <w:rsid w:val="006F65D3"/>
    <w:rsid w:val="007269AA"/>
    <w:rsid w:val="007605DC"/>
    <w:rsid w:val="00763F13"/>
    <w:rsid w:val="00784378"/>
    <w:rsid w:val="007C12EA"/>
    <w:rsid w:val="007C7755"/>
    <w:rsid w:val="007D0A13"/>
    <w:rsid w:val="007F190F"/>
    <w:rsid w:val="008030B0"/>
    <w:rsid w:val="008274C5"/>
    <w:rsid w:val="0083301F"/>
    <w:rsid w:val="00834D77"/>
    <w:rsid w:val="00844B60"/>
    <w:rsid w:val="00846127"/>
    <w:rsid w:val="008600EC"/>
    <w:rsid w:val="008635EE"/>
    <w:rsid w:val="008736A0"/>
    <w:rsid w:val="008823F7"/>
    <w:rsid w:val="008D6326"/>
    <w:rsid w:val="00910D02"/>
    <w:rsid w:val="00941494"/>
    <w:rsid w:val="0098183C"/>
    <w:rsid w:val="009B3D0C"/>
    <w:rsid w:val="00A24C49"/>
    <w:rsid w:val="00A26DA9"/>
    <w:rsid w:val="00A342E7"/>
    <w:rsid w:val="00A57EAC"/>
    <w:rsid w:val="00A62967"/>
    <w:rsid w:val="00A63814"/>
    <w:rsid w:val="00AC2300"/>
    <w:rsid w:val="00AC239A"/>
    <w:rsid w:val="00B04558"/>
    <w:rsid w:val="00B16ADB"/>
    <w:rsid w:val="00B65B92"/>
    <w:rsid w:val="00BA3403"/>
    <w:rsid w:val="00BA7BF6"/>
    <w:rsid w:val="00BB54EE"/>
    <w:rsid w:val="00BD7672"/>
    <w:rsid w:val="00BF3584"/>
    <w:rsid w:val="00C5029F"/>
    <w:rsid w:val="00C50B16"/>
    <w:rsid w:val="00C678D5"/>
    <w:rsid w:val="00C70109"/>
    <w:rsid w:val="00C77152"/>
    <w:rsid w:val="00C91A8E"/>
    <w:rsid w:val="00CD3253"/>
    <w:rsid w:val="00CD3A29"/>
    <w:rsid w:val="00CF04B3"/>
    <w:rsid w:val="00CF2034"/>
    <w:rsid w:val="00D063B3"/>
    <w:rsid w:val="00D06AB4"/>
    <w:rsid w:val="00D16293"/>
    <w:rsid w:val="00D33B23"/>
    <w:rsid w:val="00D4166A"/>
    <w:rsid w:val="00D469EC"/>
    <w:rsid w:val="00D81EB9"/>
    <w:rsid w:val="00D91B50"/>
    <w:rsid w:val="00D95D39"/>
    <w:rsid w:val="00DC00BE"/>
    <w:rsid w:val="00DC37EB"/>
    <w:rsid w:val="00DD138F"/>
    <w:rsid w:val="00E1084C"/>
    <w:rsid w:val="00E13D94"/>
    <w:rsid w:val="00E20A2F"/>
    <w:rsid w:val="00E320F3"/>
    <w:rsid w:val="00E47BDF"/>
    <w:rsid w:val="00E52D2B"/>
    <w:rsid w:val="00E86026"/>
    <w:rsid w:val="00E91431"/>
    <w:rsid w:val="00EA110B"/>
    <w:rsid w:val="00EA1543"/>
    <w:rsid w:val="00EA2FAF"/>
    <w:rsid w:val="00F13A95"/>
    <w:rsid w:val="00F22397"/>
    <w:rsid w:val="00F75584"/>
    <w:rsid w:val="00F813C6"/>
    <w:rsid w:val="00FB7A16"/>
    <w:rsid w:val="00FC08E9"/>
    <w:rsid w:val="00FC56F9"/>
    <w:rsid w:val="00FD6655"/>
    <w:rsid w:val="00FE73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4E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uiPriority w:val="99"/>
    <w:rsid w:val="003856DF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uiPriority w:val="99"/>
    <w:rsid w:val="0004773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List Paragraph"/>
    <w:basedOn w:val="a"/>
    <w:uiPriority w:val="34"/>
    <w:qFormat/>
    <w:rsid w:val="00A24C4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5">
    <w:name w:val="No Spacing"/>
    <w:uiPriority w:val="1"/>
    <w:qFormat/>
    <w:rsid w:val="00CD3253"/>
    <w:rPr>
      <w:rFonts w:asciiTheme="minorHAnsi" w:eastAsiaTheme="minorEastAsia" w:hAnsiTheme="minorHAnsi" w:cstheme="minorBidi"/>
      <w:sz w:val="22"/>
      <w:szCs w:val="22"/>
    </w:rPr>
  </w:style>
  <w:style w:type="paragraph" w:styleId="a6">
    <w:name w:val="header"/>
    <w:basedOn w:val="a"/>
    <w:link w:val="a7"/>
    <w:uiPriority w:val="99"/>
    <w:semiHidden/>
    <w:unhideWhenUsed/>
    <w:rsid w:val="00E320F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320F3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E320F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320F3"/>
    <w:rPr>
      <w:rFonts w:ascii="Times New Roman" w:eastAsia="Times New Roman" w:hAnsi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AC239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C239A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3640D5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32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4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68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henkursk-region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AE0579-6F3E-4848-BB64-F0B944670B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1683</TotalTime>
  <Pages>13</Pages>
  <Words>1961</Words>
  <Characters>14275</Characters>
  <Application>Microsoft Office Word</Application>
  <DocSecurity>0</DocSecurity>
  <Lines>118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16204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Леонтьева Ольга Анатольевна</dc:creator>
  <cp:keywords/>
  <dc:description/>
  <cp:lastModifiedBy>Анна Сергеевна Коровинская</cp:lastModifiedBy>
  <cp:revision>33</cp:revision>
  <cp:lastPrinted>2019-03-14T08:54:00Z</cp:lastPrinted>
  <dcterms:created xsi:type="dcterms:W3CDTF">2017-03-10T11:24:00Z</dcterms:created>
  <dcterms:modified xsi:type="dcterms:W3CDTF">2019-03-19T07:56:00Z</dcterms:modified>
</cp:coreProperties>
</file>